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1934C" w14:textId="10D6FE2D" w:rsidR="00ED79CF" w:rsidRPr="00094066" w:rsidRDefault="00212EFA" w:rsidP="00EB6020">
      <w:pPr>
        <w:spacing w:after="0" w:line="240" w:lineRule="auto"/>
        <w:jc w:val="center"/>
        <w:rPr>
          <w:rFonts w:ascii="Times New Roman" w:hAnsi="Times New Roman" w:cs="Times New Roman"/>
          <w:b/>
          <w:bCs/>
          <w:sz w:val="24"/>
          <w:szCs w:val="24"/>
          <w:lang w:val="ky-KG"/>
        </w:rPr>
      </w:pPr>
      <w:bookmarkStart w:id="0" w:name="_GoBack"/>
      <w:bookmarkEnd w:id="0"/>
      <w:r w:rsidRPr="00094066">
        <w:rPr>
          <w:rFonts w:ascii="Times New Roman" w:hAnsi="Times New Roman" w:cs="Times New Roman"/>
          <w:b/>
          <w:bCs/>
          <w:sz w:val="24"/>
          <w:szCs w:val="24"/>
          <w:lang w:val="ky-KG"/>
        </w:rPr>
        <w:t>“Кыргыз Республикасынын Министрлер Кабинетинин 2021-жылдын 13-июлундагы №75 токтомуна өзгөртүүлөрдү киргизүү жөнүндө” Кыргыз Республикасынын Министрлер Кабинетинин токтом долбооруна</w:t>
      </w:r>
    </w:p>
    <w:p w14:paraId="415CCDB0" w14:textId="225974C3" w:rsidR="00212EFA" w:rsidRPr="00094066" w:rsidRDefault="00212EFA" w:rsidP="00EB6020">
      <w:pPr>
        <w:spacing w:after="0" w:line="240" w:lineRule="auto"/>
        <w:jc w:val="center"/>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САЛЫШТЫРУУ ТАБЛИЦАСЫ</w:t>
      </w:r>
    </w:p>
    <w:p w14:paraId="3E25B6FC" w14:textId="77777777" w:rsidR="00212EFA" w:rsidRPr="00094066" w:rsidRDefault="00212EFA" w:rsidP="00EB6020">
      <w:pPr>
        <w:spacing w:after="0" w:line="240" w:lineRule="auto"/>
        <w:jc w:val="center"/>
        <w:rPr>
          <w:rFonts w:ascii="Times New Roman" w:hAnsi="Times New Roman" w:cs="Times New Roman"/>
          <w:bCs/>
          <w:sz w:val="24"/>
          <w:szCs w:val="24"/>
          <w:lang w:val="ky-KG"/>
        </w:rPr>
      </w:pPr>
    </w:p>
    <w:p w14:paraId="6E6AB99A" w14:textId="2B47578E" w:rsidR="00020228" w:rsidRPr="00094066" w:rsidRDefault="00212EFA" w:rsidP="00EB6020">
      <w:pPr>
        <w:pStyle w:val="a5"/>
        <w:numPr>
          <w:ilvl w:val="0"/>
          <w:numId w:val="1"/>
        </w:numPr>
        <w:tabs>
          <w:tab w:val="left" w:pos="1276"/>
        </w:tabs>
        <w:spacing w:after="0" w:line="240" w:lineRule="auto"/>
        <w:jc w:val="both"/>
        <w:rPr>
          <w:rFonts w:ascii="Times New Roman" w:hAnsi="Times New Roman" w:cs="Times New Roman"/>
          <w:bCs/>
          <w:sz w:val="24"/>
          <w:szCs w:val="24"/>
          <w:lang w:val="ky-KG"/>
        </w:rPr>
      </w:pPr>
      <w:r w:rsidRPr="00094066">
        <w:rPr>
          <w:rFonts w:ascii="Times New Roman" w:hAnsi="Times New Roman" w:cs="Times New Roman"/>
          <w:bCs/>
          <w:sz w:val="24"/>
          <w:szCs w:val="24"/>
          <w:lang w:val="ky-KG"/>
        </w:rPr>
        <w:t>Кыргыз Республикасынын Министрлер Кабинетинин 2022-жылдын 13-июлундагы №75 Кыргыз Республикасынын “Менин үйүм 2021-2026” турак жай программасын бекитүү тууралуу” токтомуна төмөнкүдөй өзгөртүүлөрдү киргизүү жөнүндө:</w:t>
      </w:r>
    </w:p>
    <w:p w14:paraId="6CDA4E77" w14:textId="0EF8BCB4" w:rsidR="00CB3715" w:rsidRPr="00094066" w:rsidRDefault="00CB3715" w:rsidP="00EB6020">
      <w:pPr>
        <w:pStyle w:val="tkTekst"/>
        <w:spacing w:after="0" w:line="240" w:lineRule="auto"/>
        <w:ind w:left="360" w:firstLine="709"/>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 </w:t>
      </w:r>
      <w:r w:rsidR="00212EFA" w:rsidRPr="00094066">
        <w:rPr>
          <w:rFonts w:ascii="Times New Roman" w:hAnsi="Times New Roman" w:cs="Times New Roman"/>
          <w:sz w:val="24"/>
          <w:szCs w:val="24"/>
          <w:lang w:val="ky-KG"/>
        </w:rPr>
        <w:t>жогоруда аталган токтомдун 1-тиркемесинде:</w:t>
      </w:r>
    </w:p>
    <w:p w14:paraId="6394D9FA" w14:textId="607B2775" w:rsidR="00CB3715" w:rsidRPr="00094066" w:rsidRDefault="00CB3715" w:rsidP="00EB6020">
      <w:pPr>
        <w:pStyle w:val="tkTekst"/>
        <w:spacing w:after="0" w:line="240" w:lineRule="auto"/>
        <w:ind w:left="360" w:firstLine="709"/>
        <w:rPr>
          <w:rFonts w:ascii="Times New Roman" w:hAnsi="Times New Roman" w:cs="Times New Roman"/>
          <w:sz w:val="24"/>
          <w:szCs w:val="24"/>
          <w:lang w:val="ky-KG"/>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6946"/>
      </w:tblGrid>
      <w:tr w:rsidR="00CB3715" w:rsidRPr="00094066" w14:paraId="3DA3DA14" w14:textId="77777777" w:rsidTr="00EC7D57">
        <w:trPr>
          <w:tblHeader/>
        </w:trPr>
        <w:tc>
          <w:tcPr>
            <w:tcW w:w="7088" w:type="dxa"/>
          </w:tcPr>
          <w:p w14:paraId="0F8B42B9" w14:textId="5F067321" w:rsidR="00CB3715" w:rsidRPr="00094066" w:rsidRDefault="00212EFA" w:rsidP="00EB6020">
            <w:pPr>
              <w:pStyle w:val="a5"/>
              <w:spacing w:line="240" w:lineRule="auto"/>
              <w:ind w:left="0"/>
              <w:jc w:val="center"/>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Учурдагы</w:t>
            </w:r>
            <w:r w:rsidR="00CB3715" w:rsidRPr="00094066">
              <w:rPr>
                <w:rFonts w:ascii="Times New Roman" w:hAnsi="Times New Roman" w:cs="Times New Roman"/>
                <w:b/>
                <w:bCs/>
                <w:sz w:val="24"/>
                <w:szCs w:val="24"/>
                <w:lang w:val="ky-KG"/>
              </w:rPr>
              <w:t xml:space="preserve"> редакция</w:t>
            </w:r>
          </w:p>
        </w:tc>
        <w:tc>
          <w:tcPr>
            <w:tcW w:w="6946" w:type="dxa"/>
          </w:tcPr>
          <w:p w14:paraId="6C8B78BD" w14:textId="2AF82A9A" w:rsidR="00CB3715" w:rsidRPr="00094066" w:rsidRDefault="00212EFA" w:rsidP="00EB6020">
            <w:pPr>
              <w:pStyle w:val="a5"/>
              <w:spacing w:line="240" w:lineRule="auto"/>
              <w:ind w:left="0"/>
              <w:jc w:val="center"/>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Сунушталган редакция</w:t>
            </w:r>
          </w:p>
        </w:tc>
      </w:tr>
      <w:tr w:rsidR="00CB3715" w:rsidRPr="00094066" w14:paraId="1EBA15EB" w14:textId="77777777" w:rsidTr="00EC7D57">
        <w:tc>
          <w:tcPr>
            <w:tcW w:w="7088" w:type="dxa"/>
          </w:tcPr>
          <w:p w14:paraId="1434B43F" w14:textId="223496B9" w:rsidR="00041E5B" w:rsidRPr="00094066" w:rsidRDefault="00041E5B"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20. </w:t>
            </w:r>
            <w:r w:rsidR="00212EFA" w:rsidRPr="00094066">
              <w:rPr>
                <w:rFonts w:ascii="Times New Roman" w:hAnsi="Times New Roman" w:cs="Times New Roman"/>
                <w:sz w:val="24"/>
                <w:szCs w:val="24"/>
                <w:lang w:val="ky-KG"/>
              </w:rPr>
              <w:t>“Турак жайды каржылоонун жеткиликтүүлүгүн жогорулатуу” долбоору:</w:t>
            </w:r>
          </w:p>
          <w:p w14:paraId="1584B664" w14:textId="371B0E8F" w:rsidR="00CB3715" w:rsidRPr="00094066" w:rsidRDefault="00041E5B"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6) </w:t>
            </w:r>
            <w:r w:rsidR="00F61A80" w:rsidRPr="00094066">
              <w:rPr>
                <w:rFonts w:ascii="Times New Roman" w:hAnsi="Times New Roman" w:cs="Times New Roman"/>
                <w:sz w:val="24"/>
                <w:szCs w:val="24"/>
                <w:lang w:val="ky-KG"/>
              </w:rPr>
              <w:t xml:space="preserve">инвестициялык каражаттарды берүүдө эл аралык донорлордун өзгөчөлүгүн жана шарттарын эске алуу менен, ошондой эле республикалык бюджеттин каражаттарынын чектелгендигин эске алуу менен ушул Программанын алкагында турак жайды каржылоонун эки негизги багыты аныкталат: </w:t>
            </w:r>
            <w:r w:rsidR="00F61A80" w:rsidRPr="00094066">
              <w:rPr>
                <w:rFonts w:ascii="Times New Roman" w:hAnsi="Times New Roman" w:cs="Times New Roman"/>
                <w:strike/>
                <w:sz w:val="24"/>
                <w:szCs w:val="24"/>
                <w:lang w:val="ky-KG"/>
              </w:rPr>
              <w:t>“Жеңилдетилген ипотека” жана “Арзан ипотека”. “Жеңилдетилген ипотека” категориясына бюджеттик мекемелерде, ошондой эле мамлекеттик жана муниципалдык мекемелерде жана ишканаларда эмгектенген жарандар, анын ичинде калктын социалдык жактан корголбогон категориялары кирет. “Жеңилдетилген ипотека” багыты боюнча негизинен “Кийин сатып алуу менен ижарага алынган турак жай” механизмин ишке ашыруу пландаштырылууда, ага кыска мөөнөттүү мезгилде өзгөчө көңүл бурулат. “Арзан ипотека” багыты боюнча турак жайды каржылоо эмгек ишмердигине карабастан өлкөнүн бардык жарандары үчүн жеткиликтүү болот.</w:t>
            </w:r>
          </w:p>
        </w:tc>
        <w:tc>
          <w:tcPr>
            <w:tcW w:w="6946" w:type="dxa"/>
          </w:tcPr>
          <w:p w14:paraId="50FF0436" w14:textId="33380914" w:rsidR="00041E5B" w:rsidRPr="00094066" w:rsidRDefault="00041E5B"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20. </w:t>
            </w:r>
            <w:r w:rsidR="00212EFA" w:rsidRPr="00094066">
              <w:rPr>
                <w:rFonts w:ascii="Times New Roman" w:hAnsi="Times New Roman" w:cs="Times New Roman"/>
                <w:sz w:val="24"/>
                <w:szCs w:val="24"/>
                <w:lang w:val="ky-KG"/>
              </w:rPr>
              <w:t>“Турак жайды каржылоонун жеткиликтүүлүгүн жогорулатуу” долбоору:</w:t>
            </w:r>
          </w:p>
          <w:p w14:paraId="5EF6C55F" w14:textId="1E56CC5F" w:rsidR="00041E5B" w:rsidRPr="00094066" w:rsidRDefault="00041E5B" w:rsidP="00EB6020">
            <w:pPr>
              <w:pStyle w:val="tkTekst"/>
              <w:spacing w:line="240" w:lineRule="auto"/>
              <w:rPr>
                <w:rFonts w:ascii="Times New Roman" w:hAnsi="Times New Roman" w:cs="Times New Roman"/>
                <w:b/>
                <w:bCs/>
                <w:sz w:val="24"/>
                <w:szCs w:val="24"/>
                <w:lang w:val="ky-KG"/>
              </w:rPr>
            </w:pPr>
            <w:r w:rsidRPr="00094066">
              <w:rPr>
                <w:rFonts w:ascii="Times New Roman" w:hAnsi="Times New Roman" w:cs="Times New Roman"/>
                <w:sz w:val="24"/>
                <w:szCs w:val="24"/>
                <w:lang w:val="ky-KG"/>
              </w:rPr>
              <w:t xml:space="preserve">6) </w:t>
            </w:r>
            <w:r w:rsidR="00F61A80" w:rsidRPr="00094066">
              <w:rPr>
                <w:rFonts w:ascii="Times New Roman" w:hAnsi="Times New Roman" w:cs="Times New Roman"/>
                <w:sz w:val="24"/>
                <w:szCs w:val="24"/>
                <w:lang w:val="ky-KG"/>
              </w:rPr>
              <w:t xml:space="preserve">инвестициялык каражаттарды берүүдө эл аралык донорлордун өзгөчөлүгүн жана шарттарын эске алуу менен, ошондой эле республикалык бюджеттин каражаттарынын чектелгендигин эске алуу менен ушул Программанын алкагында турак жайды каржылоонун үч негизги багыты аныкталат: </w:t>
            </w:r>
            <w:r w:rsidR="00F61A80" w:rsidRPr="00094066">
              <w:rPr>
                <w:rFonts w:ascii="Times New Roman" w:hAnsi="Times New Roman" w:cs="Times New Roman"/>
                <w:b/>
                <w:bCs/>
                <w:sz w:val="24"/>
                <w:szCs w:val="24"/>
                <w:lang w:val="ky-KG"/>
              </w:rPr>
              <w:t>“Социалдык турак жай”, “Жеңилдетилген турак жай” жана “Арзан турак жай”. “Социалдык турак жай” багыты боюнча “Кийин сатып алуу менен ижаралык турак жай” механизмин ишке ашыруу пландаштырылууда. “Жеңилдетилген турак жай” багыты контракттык турак жай аманаттарынын системасы аркылуу ишке ашырылат. “Арзан турак жай</w:t>
            </w:r>
            <w:r w:rsidR="00094066" w:rsidRPr="00094066">
              <w:rPr>
                <w:rFonts w:ascii="Times New Roman" w:hAnsi="Times New Roman" w:cs="Times New Roman"/>
                <w:b/>
                <w:bCs/>
                <w:sz w:val="24"/>
                <w:szCs w:val="24"/>
                <w:lang w:val="ky-KG"/>
              </w:rPr>
              <w:t>»</w:t>
            </w:r>
            <w:r w:rsidR="00F61A80" w:rsidRPr="00094066">
              <w:rPr>
                <w:rFonts w:ascii="Times New Roman" w:hAnsi="Times New Roman" w:cs="Times New Roman"/>
                <w:b/>
                <w:bCs/>
                <w:sz w:val="24"/>
                <w:szCs w:val="24"/>
                <w:lang w:val="ky-KG"/>
              </w:rPr>
              <w:t xml:space="preserve"> багыты боюнча турак жайды каржылоо эмгек ишмердигине карабастан өлкөнүн бардык жарандары үчүн жеткиликтүү болот.</w:t>
            </w:r>
          </w:p>
          <w:p w14:paraId="16B7A823" w14:textId="4A75177E" w:rsidR="00CB3715" w:rsidRPr="00094066" w:rsidRDefault="00CB3715" w:rsidP="00EB6020">
            <w:pPr>
              <w:pStyle w:val="tkTekst"/>
              <w:spacing w:after="0" w:line="240" w:lineRule="auto"/>
              <w:rPr>
                <w:rFonts w:ascii="Times New Roman" w:hAnsi="Times New Roman" w:cs="Times New Roman"/>
                <w:b/>
                <w:sz w:val="24"/>
                <w:szCs w:val="24"/>
                <w:lang w:val="ky-KG"/>
              </w:rPr>
            </w:pPr>
          </w:p>
        </w:tc>
      </w:tr>
    </w:tbl>
    <w:p w14:paraId="6FA592F6" w14:textId="3E03D0F1" w:rsidR="00CB3715" w:rsidRPr="00094066" w:rsidRDefault="00CB3715" w:rsidP="00EB6020">
      <w:pPr>
        <w:pStyle w:val="tkTekst"/>
        <w:spacing w:after="0" w:line="240" w:lineRule="auto"/>
        <w:ind w:left="360" w:firstLine="709"/>
        <w:rPr>
          <w:rFonts w:ascii="Times New Roman" w:hAnsi="Times New Roman" w:cs="Times New Roman"/>
          <w:sz w:val="24"/>
          <w:szCs w:val="24"/>
          <w:lang w:val="ky-KG"/>
        </w:rPr>
      </w:pPr>
    </w:p>
    <w:p w14:paraId="3A4558AA" w14:textId="14CC719A" w:rsidR="00CB3715" w:rsidRPr="00094066" w:rsidRDefault="00CB3715" w:rsidP="00EB6020">
      <w:pPr>
        <w:pStyle w:val="tkTekst"/>
        <w:spacing w:after="0" w:line="240" w:lineRule="auto"/>
        <w:ind w:left="360" w:firstLine="709"/>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1) </w:t>
      </w:r>
      <w:r w:rsidR="00F61A80" w:rsidRPr="00094066">
        <w:rPr>
          <w:rFonts w:ascii="Times New Roman" w:hAnsi="Times New Roman" w:cs="Times New Roman"/>
          <w:sz w:val="24"/>
          <w:szCs w:val="24"/>
          <w:lang w:val="ky-KG"/>
        </w:rPr>
        <w:t>жогоруда аталган токтомдун 3-тиркемесинде:</w:t>
      </w:r>
    </w:p>
    <w:p w14:paraId="41A10BB4" w14:textId="5A4AD85F" w:rsidR="00CB3715" w:rsidRPr="00094066" w:rsidRDefault="00CB3715" w:rsidP="00EB6020">
      <w:pPr>
        <w:pStyle w:val="tkTekst"/>
        <w:spacing w:after="0" w:line="240" w:lineRule="auto"/>
        <w:ind w:left="360" w:firstLine="709"/>
        <w:rPr>
          <w:rFonts w:ascii="Times New Roman" w:hAnsi="Times New Roman" w:cs="Times New Roman"/>
          <w:sz w:val="24"/>
          <w:szCs w:val="24"/>
          <w:lang w:val="ky-KG"/>
        </w:rPr>
      </w:pPr>
    </w:p>
    <w:tbl>
      <w:tblPr>
        <w:tblW w:w="141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5"/>
        <w:gridCol w:w="7056"/>
      </w:tblGrid>
      <w:tr w:rsidR="00F61A80" w:rsidRPr="00094066" w14:paraId="5AD5C810" w14:textId="77777777" w:rsidTr="00094066">
        <w:trPr>
          <w:tblHeader/>
        </w:trPr>
        <w:tc>
          <w:tcPr>
            <w:tcW w:w="6543" w:type="dxa"/>
          </w:tcPr>
          <w:p w14:paraId="5404D9E1" w14:textId="5CB89E52" w:rsidR="00F61A80" w:rsidRPr="00094066" w:rsidRDefault="00F61A80" w:rsidP="00EB6020">
            <w:pPr>
              <w:pStyle w:val="a5"/>
              <w:spacing w:line="240" w:lineRule="auto"/>
              <w:ind w:left="0"/>
              <w:jc w:val="center"/>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Учурдагы редакция</w:t>
            </w:r>
          </w:p>
        </w:tc>
        <w:tc>
          <w:tcPr>
            <w:tcW w:w="6543" w:type="dxa"/>
            <w:tcBorders>
              <w:bottom w:val="single" w:sz="4" w:space="0" w:color="auto"/>
            </w:tcBorders>
          </w:tcPr>
          <w:p w14:paraId="59277C3B" w14:textId="2AD34E7F" w:rsidR="00F61A80" w:rsidRPr="00094066" w:rsidRDefault="00F61A80" w:rsidP="00EB6020">
            <w:pPr>
              <w:pStyle w:val="a5"/>
              <w:spacing w:line="240" w:lineRule="auto"/>
              <w:ind w:left="0"/>
              <w:jc w:val="center"/>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Сунушталган редакция</w:t>
            </w:r>
          </w:p>
        </w:tc>
      </w:tr>
      <w:tr w:rsidR="008A082E" w:rsidRPr="00094066" w14:paraId="07063C28" w14:textId="77777777" w:rsidTr="00094066">
        <w:tc>
          <w:tcPr>
            <w:tcW w:w="6543" w:type="dxa"/>
          </w:tcPr>
          <w:p w14:paraId="1FBC9F48" w14:textId="77777777" w:rsidR="00F61A80" w:rsidRPr="00094066" w:rsidRDefault="00F61A80" w:rsidP="00EB6020">
            <w:pPr>
              <w:pStyle w:val="tkZagolovok3"/>
              <w:spacing w:before="0" w:after="0" w:line="240" w:lineRule="auto"/>
              <w:rPr>
                <w:rFonts w:ascii="Times New Roman" w:eastAsia="Times New Roman" w:hAnsi="Times New Roman" w:cs="Times New Roman"/>
                <w:b w:val="0"/>
                <w:bCs w:val="0"/>
                <w:lang w:val="ky-KG"/>
              </w:rPr>
            </w:pPr>
            <w:r w:rsidRPr="00094066">
              <w:rPr>
                <w:rFonts w:ascii="Times New Roman" w:eastAsia="Times New Roman" w:hAnsi="Times New Roman" w:cs="Times New Roman"/>
                <w:b w:val="0"/>
                <w:bCs w:val="0"/>
                <w:lang w:val="ky-KG"/>
              </w:rPr>
              <w:t xml:space="preserve">Кыргыз Республикасынын “Менин үйүм </w:t>
            </w:r>
            <w:r w:rsidRPr="00094066">
              <w:rPr>
                <w:rFonts w:ascii="Times New Roman" w:eastAsia="Times New Roman" w:hAnsi="Times New Roman" w:cs="Times New Roman"/>
                <w:b w:val="0"/>
                <w:bCs w:val="0"/>
                <w:lang w:val="ky-KG"/>
              </w:rPr>
              <w:lastRenderedPageBreak/>
              <w:t xml:space="preserve">2021-2026” турак жай программасынын катышуучуларын тандоо </w:t>
            </w:r>
          </w:p>
          <w:p w14:paraId="5E46C19F" w14:textId="577C0569" w:rsidR="00F61A80" w:rsidRPr="00094066" w:rsidRDefault="00F61A80" w:rsidP="00EB6020">
            <w:pPr>
              <w:pStyle w:val="tkZagolovok3"/>
              <w:spacing w:before="0" w:after="0" w:line="240" w:lineRule="auto"/>
              <w:rPr>
                <w:rFonts w:ascii="Times New Roman" w:eastAsia="Times New Roman" w:hAnsi="Times New Roman" w:cs="Times New Roman"/>
                <w:b w:val="0"/>
                <w:bCs w:val="0"/>
                <w:lang w:val="ky-KG"/>
              </w:rPr>
            </w:pPr>
            <w:r w:rsidRPr="00094066">
              <w:rPr>
                <w:rFonts w:ascii="Times New Roman" w:eastAsia="Times New Roman" w:hAnsi="Times New Roman" w:cs="Times New Roman"/>
                <w:b w:val="0"/>
                <w:bCs w:val="0"/>
                <w:lang w:val="ky-KG"/>
              </w:rPr>
              <w:t>ТАРТИБИ</w:t>
            </w:r>
          </w:p>
          <w:p w14:paraId="4BE872E6" w14:textId="77777777" w:rsidR="00094066" w:rsidRPr="00094066" w:rsidRDefault="00094066" w:rsidP="00EB6020">
            <w:pPr>
              <w:pStyle w:val="tkZagolovok3"/>
              <w:spacing w:before="0" w:after="0" w:line="240" w:lineRule="auto"/>
              <w:rPr>
                <w:rFonts w:ascii="Times New Roman" w:eastAsia="Times New Roman" w:hAnsi="Times New Roman" w:cs="Times New Roman"/>
                <w:b w:val="0"/>
                <w:bCs w:val="0"/>
                <w:lang w:val="ky-KG"/>
              </w:rPr>
            </w:pPr>
          </w:p>
          <w:p w14:paraId="1B348113" w14:textId="2E5EB7CD" w:rsidR="00EC7D57" w:rsidRPr="00094066" w:rsidRDefault="00EC7D57" w:rsidP="00EB6020">
            <w:pPr>
              <w:pStyle w:val="tkZagolovok3"/>
              <w:spacing w:before="0" w:after="0" w:line="240" w:lineRule="auto"/>
              <w:rPr>
                <w:rFonts w:ascii="Times New Roman" w:hAnsi="Times New Roman" w:cs="Times New Roman"/>
                <w:b w:val="0"/>
                <w:bCs w:val="0"/>
                <w:lang w:val="ky-KG"/>
              </w:rPr>
            </w:pPr>
            <w:r w:rsidRPr="00094066">
              <w:rPr>
                <w:rFonts w:ascii="Times New Roman" w:hAnsi="Times New Roman" w:cs="Times New Roman"/>
                <w:b w:val="0"/>
                <w:bCs w:val="0"/>
                <w:lang w:val="ky-KG"/>
              </w:rPr>
              <w:t>1</w:t>
            </w:r>
            <w:r w:rsidR="00F61A80" w:rsidRPr="00094066">
              <w:rPr>
                <w:rFonts w:ascii="Times New Roman" w:hAnsi="Times New Roman" w:cs="Times New Roman"/>
                <w:b w:val="0"/>
                <w:bCs w:val="0"/>
                <w:lang w:val="ky-KG"/>
              </w:rPr>
              <w:t>-глава</w:t>
            </w:r>
            <w:r w:rsidRPr="00094066">
              <w:rPr>
                <w:rFonts w:ascii="Times New Roman" w:hAnsi="Times New Roman" w:cs="Times New Roman"/>
                <w:b w:val="0"/>
                <w:bCs w:val="0"/>
                <w:lang w:val="ky-KG"/>
              </w:rPr>
              <w:t xml:space="preserve">. </w:t>
            </w:r>
            <w:r w:rsidR="00F61A80" w:rsidRPr="00094066">
              <w:rPr>
                <w:rFonts w:ascii="Times New Roman" w:hAnsi="Times New Roman" w:cs="Times New Roman"/>
                <w:b w:val="0"/>
                <w:bCs w:val="0"/>
                <w:lang w:val="ky-KG"/>
              </w:rPr>
              <w:t>Жалпы жоболор</w:t>
            </w:r>
          </w:p>
          <w:p w14:paraId="561A6FA1" w14:textId="194775D3" w:rsidR="00F61A80" w:rsidRPr="00094066" w:rsidRDefault="00F61A80"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1. Ушул Кыргыз Республикасынын </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Менин үйүм 2021-2026</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 xml:space="preserve"> турак жай программасынын катышуучуларын тандоо тартиби (мындан ары - Тартип) тандоо критерийлерин, катышуучуларды түзүү жана тандоо тартибин белгилейт, ипотекалык кредиттерди, бар болгон турак жайды капиталдык оңдоого кредит берүүнүн шарттарын, кийин сатып алуу менен турак жайды ижарага берүүнүн, бар болгон турак жайды кеңейтүүнүн шарттарын, ошондой эле Кыргыз Республикасынын </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Менин үйүм 2021-2026</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 xml:space="preserve"> турак жай программасын (мындан ары - Программа) ишке ашыруунун алкагында сатып алынуучу турак жайга карата талаптарды аныктайт.</w:t>
            </w:r>
          </w:p>
          <w:p w14:paraId="4F3949BB" w14:textId="77777777" w:rsidR="00F61A80" w:rsidRPr="00094066" w:rsidRDefault="00F61A80"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2. Ушул Тартипте төмөнкүдөй негизги түшүнүктөр колдонулат:</w:t>
            </w:r>
          </w:p>
          <w:p w14:paraId="63CE6765" w14:textId="176067AC" w:rsidR="00F61A80" w:rsidRDefault="00F61A80"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 Программанын катышуучусу - ушул Тартиптин тандоо критерийлерине жооп берген жана Программага катышкан Кыргыз Республикасынын жараны;</w:t>
            </w:r>
          </w:p>
          <w:p w14:paraId="6875E362" w14:textId="77777777" w:rsidR="00EB6020" w:rsidRDefault="00EB6020" w:rsidP="00EB6020">
            <w:pPr>
              <w:pStyle w:val="tkTekst"/>
              <w:spacing w:after="0" w:line="240" w:lineRule="auto"/>
              <w:rPr>
                <w:rFonts w:ascii="Times New Roman" w:hAnsi="Times New Roman" w:cs="Times New Roman"/>
                <w:sz w:val="24"/>
                <w:szCs w:val="24"/>
                <w:lang w:val="ky-KG"/>
              </w:rPr>
            </w:pPr>
          </w:p>
          <w:p w14:paraId="00616D14" w14:textId="77777777" w:rsidR="00F61A80" w:rsidRPr="00094066" w:rsidRDefault="00F61A80"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2) тандоо критерийлери - ушул Тартипте белгиленген, Программага катышуу үчүн жарандарга карата талаптар;</w:t>
            </w:r>
          </w:p>
          <w:p w14:paraId="34A25482" w14:textId="77777777" w:rsidR="00F61A80" w:rsidRPr="00094066" w:rsidRDefault="00F61A80"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3) турак жай (турак үй) - ушул Тандоо тартибинин критерийлерине жооп берген турак жай фондунун өзүнчө бирдиги (жеке турак үй, жеке турак үйдүн бөлүгү, көп батирлүү үйдөгү батир, курулуп жаткан көп батирлүү үйдөгү батир);</w:t>
            </w:r>
          </w:p>
          <w:p w14:paraId="5290DA91" w14:textId="74BF200D" w:rsidR="00F61A80" w:rsidRPr="00094066" w:rsidRDefault="00F61A80"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4) </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Мамлекеттик ипотекалык компания</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 xml:space="preserve"> ачык акционердик коому (мындан ары - МИК) - турак жайга ипотекалык кредит берүү чөйрөсүндөгү ыйгарым укуктуу орган, ачык акционердик коом формасында түзүлгөн юридикалык жак, анын иш предметтеринин бири болуп Программаны ишке ашыруу саналат;</w:t>
            </w:r>
          </w:p>
          <w:p w14:paraId="1A1DBEA6" w14:textId="77777777" w:rsidR="00F61A80" w:rsidRPr="00094066" w:rsidRDefault="00F61A80"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lastRenderedPageBreak/>
              <w:t>5) Кызматташуу жөнүндө макулдашуу - Программаны ишке ашыруунун алкагында Программанын катышуучуларына турак жайды сатып алууга, курууга жана бар болгон турак жайды капиталдык оңдоого ипотекалык кредиттерди кайра каржылоого же каржылоого өнөктөш банктарга инвестициялык акча каражаттарын берүүгө карата өнөктөш банк менен МИКтин ортосунда түзүлгөн кызматташуу жөнүндө Башкы макулдашуу. Ошондой эле Кызматташуу жөнүндө макулдашууда ипотекалык кредиттер боюнча талаптарды МИКтин пайдасына өткөрүп берүү укугу каралган;</w:t>
            </w:r>
          </w:p>
          <w:p w14:paraId="0227B535" w14:textId="77777777" w:rsidR="00F61A80" w:rsidRPr="00094066" w:rsidRDefault="00F61A80"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6) өнөктөш банк - катышуучуларга ипотекалык кредиттерди каржылоого жана кайра каржылоого инвестициялык акча каражаттарын берүү жана ипотекалык кредиттер боюнча талаптарды МИКтин пайдасына өткөрүп берүү боюнча МИК менен кызматташуу жөнүндө Башкы макулдашууну түзгөн финансы-кредиттик мекеме;</w:t>
            </w:r>
          </w:p>
          <w:p w14:paraId="485F6FFF" w14:textId="77777777" w:rsidR="00F61A80" w:rsidRPr="00094066" w:rsidRDefault="00F61A80"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7) эмгек стажы - уюмда иштеген жылдары же ишкердикти/экономикалык ишти жүргүзгөн мезгили;</w:t>
            </w:r>
          </w:p>
          <w:p w14:paraId="3B14DAD0" w14:textId="105856E5" w:rsidR="00D81B7D" w:rsidRPr="00094066" w:rsidRDefault="00F61A80" w:rsidP="00EB6020">
            <w:pPr>
              <w:pStyle w:val="tkZagolovok3"/>
              <w:spacing w:before="0" w:after="0" w:line="240" w:lineRule="auto"/>
              <w:ind w:left="0" w:right="56" w:firstLine="631"/>
              <w:jc w:val="both"/>
              <w:rPr>
                <w:rFonts w:ascii="Times New Roman" w:hAnsi="Times New Roman" w:cs="Times New Roman"/>
                <w:b w:val="0"/>
                <w:bCs w:val="0"/>
                <w:lang w:val="ky-KG"/>
              </w:rPr>
            </w:pPr>
            <w:r w:rsidRPr="00094066">
              <w:rPr>
                <w:rFonts w:ascii="Times New Roman" w:hAnsi="Times New Roman" w:cs="Times New Roman"/>
                <w:b w:val="0"/>
                <w:bCs w:val="0"/>
                <w:lang w:val="ky-KG"/>
              </w:rPr>
              <w:t>8) төлөө жөндөмдүүлүгү - Программанын катышуучусунун кредиттик келишимди же кийин сатып алуу менен ижара келишимин түзүүдөн келип чыккан финансылык милдеттенмелерди өз учурунда жана толугу менен аткаруу жөндөмдүүлүгү.</w:t>
            </w:r>
          </w:p>
          <w:p w14:paraId="72AD4AA1"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272113FD"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52300B99"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F5502AC"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549A121"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28DEA2D4"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6C0D5D6D"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65876A37"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5D5D5639"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0062FC94"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084AE7F4"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4132772"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4D3B312D"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42AD2E7A"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19D0C06A"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5A05406B"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0E51DD9E"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067F8C9"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681F84F9"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565FA3A"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269FC914"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08C6474F"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5519E1F6"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291602EB"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1BDB9EEC"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07AC902D"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2F12015F"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601644B"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53BDD35B"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32DA2DCF"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0C68B9CE"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08F987A2"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1EF7C8C"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47FBD10B"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4773217"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2017D0AB"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20A9CA7D"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5698B80A"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17E6CE23"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A6D87F5"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1020FDCC"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30D3FF1E"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1D873B7B"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23831185"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24C557E0"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52E178A0"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F5B7636"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1F41ECAA"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6D35EDBE"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FFCF463"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5FEFF293"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2F6CCAB3"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1DFA1FDA"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0B118731"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47A899DC"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298C2B23"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4CF27836"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019DB479"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0751CCC0"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7A433908"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336B978A"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6816B3DA"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45F5BF71" w14:textId="77777777"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3C422B89" w14:textId="62F75B6E" w:rsidR="00D81B7D" w:rsidRPr="00094066" w:rsidRDefault="00D81B7D" w:rsidP="00EB6020">
            <w:pPr>
              <w:pStyle w:val="tkZagolovok3"/>
              <w:spacing w:before="0" w:after="0" w:line="240" w:lineRule="auto"/>
              <w:rPr>
                <w:rFonts w:ascii="Times New Roman" w:hAnsi="Times New Roman" w:cs="Times New Roman"/>
                <w:b w:val="0"/>
                <w:bCs w:val="0"/>
                <w:lang w:val="ky-KG"/>
              </w:rPr>
            </w:pPr>
          </w:p>
          <w:p w14:paraId="467B7270" w14:textId="2BC5318E" w:rsidR="00F61A80" w:rsidRDefault="00F61A80" w:rsidP="00EB6020">
            <w:pPr>
              <w:pStyle w:val="tkZagolovok3"/>
              <w:spacing w:before="0" w:after="0" w:line="240" w:lineRule="auto"/>
              <w:rPr>
                <w:rFonts w:ascii="Times New Roman" w:hAnsi="Times New Roman" w:cs="Times New Roman"/>
                <w:b w:val="0"/>
                <w:bCs w:val="0"/>
                <w:lang w:val="ky-KG"/>
              </w:rPr>
            </w:pPr>
          </w:p>
          <w:p w14:paraId="470AE3A3" w14:textId="0DA125C2" w:rsidR="00094066" w:rsidRDefault="00094066" w:rsidP="00EB6020">
            <w:pPr>
              <w:pStyle w:val="tkZagolovok3"/>
              <w:spacing w:before="0" w:after="0" w:line="240" w:lineRule="auto"/>
              <w:rPr>
                <w:rFonts w:ascii="Times New Roman" w:hAnsi="Times New Roman" w:cs="Times New Roman"/>
                <w:b w:val="0"/>
                <w:bCs w:val="0"/>
                <w:lang w:val="ky-KG"/>
              </w:rPr>
            </w:pPr>
          </w:p>
          <w:p w14:paraId="622452EE" w14:textId="77777777" w:rsidR="00F61A80" w:rsidRPr="00094066" w:rsidRDefault="00F61A80" w:rsidP="00EB6020">
            <w:pPr>
              <w:pStyle w:val="tkZagolovok3"/>
              <w:spacing w:before="0" w:after="0" w:line="240" w:lineRule="auto"/>
              <w:rPr>
                <w:rFonts w:ascii="Times New Roman" w:hAnsi="Times New Roman" w:cs="Times New Roman"/>
                <w:b w:val="0"/>
                <w:bCs w:val="0"/>
                <w:lang w:val="ky-KG"/>
              </w:rPr>
            </w:pPr>
          </w:p>
          <w:p w14:paraId="6AD3CC08" w14:textId="58F5CB03" w:rsidR="00F61A80" w:rsidRPr="00094066" w:rsidRDefault="00F61A80" w:rsidP="00EB6020">
            <w:pPr>
              <w:pStyle w:val="tkTekst"/>
              <w:spacing w:after="0" w:line="240" w:lineRule="auto"/>
              <w:jc w:val="center"/>
              <w:rPr>
                <w:rFonts w:ascii="Times New Roman" w:hAnsi="Times New Roman" w:cs="Times New Roman"/>
                <w:strike/>
                <w:sz w:val="24"/>
                <w:szCs w:val="24"/>
                <w:lang w:val="ky-KG"/>
              </w:rPr>
            </w:pPr>
            <w:r w:rsidRPr="00094066">
              <w:rPr>
                <w:rFonts w:ascii="Times New Roman" w:hAnsi="Times New Roman" w:cs="Times New Roman"/>
                <w:sz w:val="24"/>
                <w:szCs w:val="24"/>
                <w:lang w:val="ky-KG"/>
              </w:rPr>
              <w:t xml:space="preserve">2-глава. “Жеңилдетилген ипотека” жана “Арзан ипотека” багыттары боюнча программанын катышуучуларын тандоо </w:t>
            </w:r>
            <w:r w:rsidRPr="00094066">
              <w:rPr>
                <w:rFonts w:ascii="Times New Roman" w:hAnsi="Times New Roman" w:cs="Times New Roman"/>
                <w:strike/>
                <w:sz w:val="24"/>
                <w:szCs w:val="24"/>
                <w:lang w:val="ky-KG"/>
              </w:rPr>
              <w:t>критерийлери</w:t>
            </w:r>
          </w:p>
          <w:p w14:paraId="22F93537"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3. Турак жайды сатып алуу же куруу, ошондой эле кийин сатып алуу менен ижарага алуу үчүн катышуучуларга коюлуучу талаптар:</w:t>
            </w:r>
          </w:p>
          <w:p w14:paraId="4D7B4809"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 xml:space="preserve">1) ипотекалык кредитти жабуунун же ижара төлөмүнүн пландуу графиктерине ылайык алган учурда жаш курагы 21 жаштан жогору жана ипотекалык кредиттин же ижара төлөмүнүн </w:t>
            </w:r>
            <w:r w:rsidRPr="00094066">
              <w:rPr>
                <w:rFonts w:ascii="Times New Roman" w:hAnsi="Times New Roman" w:cs="Times New Roman"/>
                <w:strike/>
                <w:sz w:val="24"/>
                <w:szCs w:val="24"/>
                <w:lang w:val="ky-KG"/>
              </w:rPr>
              <w:lastRenderedPageBreak/>
              <w:t>акыркы суммасын жабуу учурунда жашы 70 чейин;</w:t>
            </w:r>
          </w:p>
          <w:p w14:paraId="0D875EEF"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2) жалпы эмгек стажы 2 (эки) жылдан кем эмес же ушул уюмда бир жылдан кем эмес иш стажы болгондо;</w:t>
            </w:r>
          </w:p>
          <w:p w14:paraId="1D51AC40"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3) катышуучуда, катышуучунун күйөөсүндө (аялында) жана катышуучунун жашы жете элек балдарында Кыргыз Республикасынын аймагында жеке турак жайынын жоктугу;</w:t>
            </w:r>
          </w:p>
          <w:p w14:paraId="6149DA48"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4) катышуучуда, катышуучунун күйөөсүндө (аялында) жана катышуучунун жашы жете элек балдарында Программага катышууга арыз берген күнгө чейинки акыркы 3 (үч) жылдын ичинде Кыргыз Республикасынын бардык аймагында турак жайга байланыштуу кандайдыр бир жарандык-укуктук бүтүмдөрдүн жоктугу;</w:t>
            </w:r>
          </w:p>
          <w:p w14:paraId="6947DD7C"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5) катышуучунун төлөө жөндөмдүүлүгү.</w:t>
            </w:r>
          </w:p>
          <w:p w14:paraId="0508DC61"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(КР Министрлер Кабинетинин 2022-жылдын 14-апрелиндеги № 217 токтомунун  редакциясына ылайык)</w:t>
            </w:r>
          </w:p>
          <w:p w14:paraId="3FFB3228" w14:textId="4D42D3F2"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 xml:space="preserve">4. Арыз берилген күнгө чейин акыркы 3 (үч) жылдын ичинде Кыргыз Республикасынын бардык аймагында кандайдыр бир жарандык-укуктук бүтүмдөрү болбогон шартта Кыргыз Республикасынын жарандарына өздөрүнүн, жубайынын жана жашы жете элек балдарынын турак жайда 20 кв.м көп эмес үлүшү болгон учурда Программага катышууга жол берилет. </w:t>
            </w:r>
            <w:r w:rsidR="00094066" w:rsidRPr="00094066">
              <w:rPr>
                <w:rFonts w:ascii="Times New Roman" w:hAnsi="Times New Roman" w:cs="Times New Roman"/>
                <w:strike/>
                <w:sz w:val="24"/>
                <w:szCs w:val="24"/>
                <w:lang w:val="ky-KG"/>
              </w:rPr>
              <w:t>«</w:t>
            </w:r>
            <w:r w:rsidRPr="00094066">
              <w:rPr>
                <w:rFonts w:ascii="Times New Roman" w:hAnsi="Times New Roman" w:cs="Times New Roman"/>
                <w:strike/>
                <w:sz w:val="24"/>
                <w:szCs w:val="24"/>
                <w:lang w:val="ky-KG"/>
              </w:rPr>
              <w:t>Жеңилдетилген ипотека</w:t>
            </w:r>
            <w:r w:rsidR="00094066" w:rsidRPr="00094066">
              <w:rPr>
                <w:rFonts w:ascii="Times New Roman" w:hAnsi="Times New Roman" w:cs="Times New Roman"/>
                <w:strike/>
                <w:sz w:val="24"/>
                <w:szCs w:val="24"/>
                <w:lang w:val="ky-KG"/>
              </w:rPr>
              <w:t>»</w:t>
            </w:r>
            <w:r w:rsidRPr="00094066">
              <w:rPr>
                <w:rFonts w:ascii="Times New Roman" w:hAnsi="Times New Roman" w:cs="Times New Roman"/>
                <w:strike/>
                <w:sz w:val="24"/>
                <w:szCs w:val="24"/>
                <w:lang w:val="ky-KG"/>
              </w:rPr>
              <w:t xml:space="preserve"> багытынын алкагында калктын социалдык жактан корголбогон категорияларына ушул Тартиптин тандоо критерийлерин эске албастан МИК тарабынан менчик турак жай фондунан жеңилдетилген шарттарда турак жай берилет.</w:t>
            </w:r>
          </w:p>
          <w:p w14:paraId="22BFF5DC"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(КР Министрлер Кабинетинин 2022-жылдын 14-апрелиндеги № 217 токтомунун  редакциясына ылайык)</w:t>
            </w:r>
          </w:p>
          <w:p w14:paraId="3947BDC8"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 xml:space="preserve">5. Контракттык турак жай аманаттары механизмдеринин жана менчик турак жайды капиталдык оңдоонун алкагында жеке турак жайы болгон Кыргыз Республикасынын жарандары Программага катыша алышат. Ошондой эле өзүнүн турак жайын кеңейтүү механизминин алкагында менчигинде турак жайы бар </w:t>
            </w:r>
            <w:r w:rsidRPr="00094066">
              <w:rPr>
                <w:rFonts w:ascii="Times New Roman" w:hAnsi="Times New Roman" w:cs="Times New Roman"/>
                <w:strike/>
                <w:sz w:val="24"/>
                <w:szCs w:val="24"/>
                <w:lang w:val="ky-KG"/>
              </w:rPr>
              <w:lastRenderedPageBreak/>
              <w:t>Кыргыз Республикасынын жарандары Программага катыша алышат. Өзүнүн турак жайын кеңейтүү механизминин негизинде тандоо критерийлери Программаны ишке ашыруу үчүн инвестициялык каражаттарды берген донорлор/инвесторлор менен түзүлгөн өкмөттөр аралык жана башка макулдашуулардын шарттарына ылайык иштелип чыгат.</w:t>
            </w:r>
          </w:p>
          <w:p w14:paraId="104878BA" w14:textId="34347EC6"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 xml:space="preserve">6. </w:t>
            </w:r>
            <w:r w:rsidR="00094066" w:rsidRPr="00094066">
              <w:rPr>
                <w:rFonts w:ascii="Times New Roman" w:hAnsi="Times New Roman" w:cs="Times New Roman"/>
                <w:strike/>
                <w:sz w:val="24"/>
                <w:szCs w:val="24"/>
                <w:lang w:val="ky-KG"/>
              </w:rPr>
              <w:t>«</w:t>
            </w:r>
            <w:r w:rsidRPr="00094066">
              <w:rPr>
                <w:rFonts w:ascii="Times New Roman" w:hAnsi="Times New Roman" w:cs="Times New Roman"/>
                <w:strike/>
                <w:sz w:val="24"/>
                <w:szCs w:val="24"/>
                <w:lang w:val="ky-KG"/>
              </w:rPr>
              <w:t>Жеңилдетилген ипотека</w:t>
            </w:r>
            <w:r w:rsidR="00094066" w:rsidRPr="00094066">
              <w:rPr>
                <w:rFonts w:ascii="Times New Roman" w:hAnsi="Times New Roman" w:cs="Times New Roman"/>
                <w:strike/>
                <w:sz w:val="24"/>
                <w:szCs w:val="24"/>
                <w:lang w:val="ky-KG"/>
              </w:rPr>
              <w:t>»</w:t>
            </w:r>
            <w:r w:rsidRPr="00094066">
              <w:rPr>
                <w:rFonts w:ascii="Times New Roman" w:hAnsi="Times New Roman" w:cs="Times New Roman"/>
                <w:strike/>
                <w:sz w:val="24"/>
                <w:szCs w:val="24"/>
                <w:lang w:val="ky-KG"/>
              </w:rPr>
              <w:t xml:space="preserve"> багыты боюнча ипотекалык кредиттер жана ижарага берилген турак жай мамлекеттик органдарда, жергиликтүү өз алдынча башкаруу органдарында жана алардын ведомстволук уюмдарында жана ишканаларында, мамлекеттик жана муниципалдык билим берүү уюмдарында, саламаттык сактоонун мамлекеттик жана муниципалдык уюмдарында жана мамлекеттик телерадио уюмдарында иштеген жарандарга жеткиликтүү болот.</w:t>
            </w:r>
          </w:p>
          <w:p w14:paraId="474C2D98" w14:textId="0AB9E92E"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 xml:space="preserve">7. Кыргыз Республикасынын Өкмөтүнүн 2020-жылдын 17-августундагы № 276-б буйругу менен түзүлгөн Мамлекеттик турак жай саясатынын ишке ашырылышына мониторинг жүргүзүү боюнча координациялык кеңештин (мындан ары - Координациялык кеңеш) чечими менен </w:t>
            </w:r>
            <w:r w:rsidR="00094066" w:rsidRPr="00094066">
              <w:rPr>
                <w:rFonts w:ascii="Times New Roman" w:hAnsi="Times New Roman" w:cs="Times New Roman"/>
                <w:strike/>
                <w:sz w:val="24"/>
                <w:szCs w:val="24"/>
                <w:lang w:val="ky-KG"/>
              </w:rPr>
              <w:t>«</w:t>
            </w:r>
            <w:r w:rsidRPr="00094066">
              <w:rPr>
                <w:rFonts w:ascii="Times New Roman" w:hAnsi="Times New Roman" w:cs="Times New Roman"/>
                <w:strike/>
                <w:sz w:val="24"/>
                <w:szCs w:val="24"/>
                <w:lang w:val="ky-KG"/>
              </w:rPr>
              <w:t>Жеңилдетилген ипотека</w:t>
            </w:r>
            <w:r w:rsidR="00094066" w:rsidRPr="00094066">
              <w:rPr>
                <w:rFonts w:ascii="Times New Roman" w:hAnsi="Times New Roman" w:cs="Times New Roman"/>
                <w:strike/>
                <w:sz w:val="24"/>
                <w:szCs w:val="24"/>
                <w:lang w:val="ky-KG"/>
              </w:rPr>
              <w:t>»</w:t>
            </w:r>
            <w:r w:rsidRPr="00094066">
              <w:rPr>
                <w:rFonts w:ascii="Times New Roman" w:hAnsi="Times New Roman" w:cs="Times New Roman"/>
                <w:strike/>
                <w:sz w:val="24"/>
                <w:szCs w:val="24"/>
                <w:lang w:val="ky-KG"/>
              </w:rPr>
              <w:t xml:space="preserve"> багытына жарандардын кошумча категориялары киргизилиши мүмкүн. Координациялык кеңеш жарандардын социалдык жактан корголбогон категорияларына жеңилдетилген шарттарда турак жайды берүү тартибин аныктайт. Ошондой эле жарандардын социалдык жактан корголбогон категорияларын колдоо чөйрөсүндө мамлекеттик саясатты ишке ашырган аткаруу бийлигинин мамлекеттик органы түзгөн калктын социалдык жактан корголбогон категорияларынын тизмесин бекитет.</w:t>
            </w:r>
          </w:p>
          <w:p w14:paraId="507DF8A2" w14:textId="74B52BEE" w:rsidR="00F61A80" w:rsidRPr="00094066" w:rsidRDefault="00094066"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w:t>
            </w:r>
            <w:r w:rsidR="00F61A80" w:rsidRPr="00094066">
              <w:rPr>
                <w:rFonts w:ascii="Times New Roman" w:hAnsi="Times New Roman" w:cs="Times New Roman"/>
                <w:strike/>
                <w:sz w:val="24"/>
                <w:szCs w:val="24"/>
                <w:lang w:val="ky-KG"/>
              </w:rPr>
              <w:t>Арзан ипотека</w:t>
            </w:r>
            <w:r w:rsidRPr="00094066">
              <w:rPr>
                <w:rFonts w:ascii="Times New Roman" w:hAnsi="Times New Roman" w:cs="Times New Roman"/>
                <w:strike/>
                <w:sz w:val="24"/>
                <w:szCs w:val="24"/>
                <w:lang w:val="ky-KG"/>
              </w:rPr>
              <w:t>»</w:t>
            </w:r>
            <w:r w:rsidR="00F61A80" w:rsidRPr="00094066">
              <w:rPr>
                <w:rFonts w:ascii="Times New Roman" w:hAnsi="Times New Roman" w:cs="Times New Roman"/>
                <w:strike/>
                <w:sz w:val="24"/>
                <w:szCs w:val="24"/>
                <w:lang w:val="ky-KG"/>
              </w:rPr>
              <w:t xml:space="preserve"> багыты боюнча ипотекалык кредиттер жана ижаралык турак жай Кыргыз Республикасынын бардык жарандары үчүн ушул Тартиптин негизги талаптарына жана тандоо механизмдерине жооп берген шарттарда, Программаны ишке ашырууга инвестициялык каражаттарды берген донорлор/инвесторлор менен түзүлгөн өкмөттөр аралык жана </w:t>
            </w:r>
            <w:r w:rsidR="00F61A80" w:rsidRPr="00094066">
              <w:rPr>
                <w:rFonts w:ascii="Times New Roman" w:hAnsi="Times New Roman" w:cs="Times New Roman"/>
                <w:strike/>
                <w:sz w:val="24"/>
                <w:szCs w:val="24"/>
                <w:lang w:val="ky-KG"/>
              </w:rPr>
              <w:lastRenderedPageBreak/>
              <w:t xml:space="preserve">башка макулдашууларга ылайык кошумча шарттарда жеткиликтүү болот. Тартылган бюджеттен тышкаркы инвестициялык каражаттардын эсебинен </w:t>
            </w:r>
            <w:r w:rsidRPr="00094066">
              <w:rPr>
                <w:rFonts w:ascii="Times New Roman" w:hAnsi="Times New Roman" w:cs="Times New Roman"/>
                <w:strike/>
                <w:sz w:val="24"/>
                <w:szCs w:val="24"/>
                <w:lang w:val="ky-KG"/>
              </w:rPr>
              <w:t>«</w:t>
            </w:r>
            <w:r w:rsidR="00F61A80" w:rsidRPr="00094066">
              <w:rPr>
                <w:rFonts w:ascii="Times New Roman" w:hAnsi="Times New Roman" w:cs="Times New Roman"/>
                <w:strike/>
                <w:sz w:val="24"/>
                <w:szCs w:val="24"/>
                <w:lang w:val="ky-KG"/>
              </w:rPr>
              <w:t>Арзан ипотека</w:t>
            </w:r>
            <w:r w:rsidRPr="00094066">
              <w:rPr>
                <w:rFonts w:ascii="Times New Roman" w:hAnsi="Times New Roman" w:cs="Times New Roman"/>
                <w:strike/>
                <w:sz w:val="24"/>
                <w:szCs w:val="24"/>
                <w:lang w:val="ky-KG"/>
              </w:rPr>
              <w:t>»</w:t>
            </w:r>
            <w:r w:rsidR="00F61A80" w:rsidRPr="00094066">
              <w:rPr>
                <w:rFonts w:ascii="Times New Roman" w:hAnsi="Times New Roman" w:cs="Times New Roman"/>
                <w:strike/>
                <w:sz w:val="24"/>
                <w:szCs w:val="24"/>
                <w:lang w:val="ky-KG"/>
              </w:rPr>
              <w:t xml:space="preserve"> багыты боюнча менчигинде турак жайы бар болгон жарандарга Программага катышууга уруксат берилет. Турак жайы бар жарандар үчүн турак жайды каржылоо механизми бюджеттен тышкаркы инвестициялык каражаттарды берүү шарттарын эске алуу менен иштелип чыгат.</w:t>
            </w:r>
          </w:p>
          <w:p w14:paraId="375219BB"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8. Программага катышууга биринчи кезекте укук төмөнкүлөргө берилет:</w:t>
            </w:r>
          </w:p>
          <w:p w14:paraId="63B1E20A"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1) 5 же андан көп баласы бар көп балалуу үй-бүлөлөргө;</w:t>
            </w:r>
          </w:p>
          <w:p w14:paraId="3A3981EF"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2) ден соолугунун мүмкүнчүлүгү чектелген балдарды тарбиялап жаткан адамдарга, ошондой эле ден соолугунун мүмкүнчүлүгү чектелген адамдардын камкорчуларына;</w:t>
            </w:r>
          </w:p>
          <w:p w14:paraId="4B3A81AB" w14:textId="77777777" w:rsidR="00F61A80" w:rsidRPr="00094066" w:rsidRDefault="00F61A80"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3) жашы жете элек баланы/балдарды ата-эненин бири гана тарбиялаган толук эмес үй-бүлөлөргө;</w:t>
            </w:r>
          </w:p>
          <w:p w14:paraId="2F49E689" w14:textId="1E8D60C7" w:rsidR="006276AD" w:rsidRPr="00094066" w:rsidRDefault="00F61A80" w:rsidP="00EB6020">
            <w:pPr>
              <w:pStyle w:val="tkZagolovok3"/>
              <w:spacing w:before="0" w:after="0" w:line="240" w:lineRule="auto"/>
              <w:ind w:left="64" w:right="0" w:firstLine="425"/>
              <w:jc w:val="both"/>
              <w:rPr>
                <w:rFonts w:ascii="Times New Roman" w:hAnsi="Times New Roman" w:cs="Times New Roman"/>
                <w:b w:val="0"/>
                <w:bCs w:val="0"/>
                <w:strike/>
                <w:lang w:val="ky-KG"/>
              </w:rPr>
            </w:pPr>
            <w:r w:rsidRPr="00094066">
              <w:rPr>
                <w:rFonts w:ascii="Times New Roman" w:hAnsi="Times New Roman" w:cs="Times New Roman"/>
                <w:b w:val="0"/>
                <w:bCs w:val="0"/>
                <w:strike/>
                <w:lang w:val="ky-KG"/>
              </w:rPr>
              <w:t>4) республиканын бийик тоолуу, алыскы барууга кыйын зоналарында жана чек арага чектеш райондорунда оор, жагымсыз жаратылыш-климаттык шарттарында жашаган жана иштеген жаш адистерге (врачтарга, мугалимдерге, социалдык кызматкерлерге).</w:t>
            </w:r>
          </w:p>
          <w:p w14:paraId="2FC3DBCB" w14:textId="77777777" w:rsidR="006276AD" w:rsidRPr="00094066" w:rsidRDefault="006276AD" w:rsidP="00EB6020">
            <w:pPr>
              <w:pStyle w:val="tkZagolovok3"/>
              <w:spacing w:before="0" w:after="0" w:line="240" w:lineRule="auto"/>
              <w:rPr>
                <w:rFonts w:ascii="Times New Roman" w:hAnsi="Times New Roman" w:cs="Times New Roman"/>
                <w:b w:val="0"/>
                <w:bCs w:val="0"/>
                <w:lang w:val="ky-KG"/>
              </w:rPr>
            </w:pPr>
          </w:p>
          <w:p w14:paraId="6008E448" w14:textId="2C583F62" w:rsidR="006276AD" w:rsidRPr="00094066" w:rsidRDefault="006276AD" w:rsidP="00EB6020">
            <w:pPr>
              <w:pStyle w:val="tkZagolovok3"/>
              <w:spacing w:before="0" w:after="0" w:line="240" w:lineRule="auto"/>
              <w:rPr>
                <w:rFonts w:ascii="Times New Roman" w:hAnsi="Times New Roman" w:cs="Times New Roman"/>
                <w:b w:val="0"/>
                <w:bCs w:val="0"/>
                <w:lang w:val="ky-KG"/>
              </w:rPr>
            </w:pPr>
          </w:p>
          <w:p w14:paraId="5084615A" w14:textId="01978FD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E76E6C8" w14:textId="228043C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DB5D6D8" w14:textId="33FFE39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ACBD6A2" w14:textId="78F6102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2D79898" w14:textId="7405B7A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A62DFCE" w14:textId="5E30916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8477677" w14:textId="3898565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7365B9E" w14:textId="0B65A5D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59758EE" w14:textId="2A3B950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AD0FCF7" w14:textId="4E857E4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2493404" w14:textId="7D5D645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2DED37F" w14:textId="39644EA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82B551C" w14:textId="116CF33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BBBF308" w14:textId="1467302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5AF357D" w14:textId="3DA3D6C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1734604" w14:textId="4E51EA5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7989C45" w14:textId="74AFDC8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9AC229A" w14:textId="7BB835A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4EF1AFC" w14:textId="43EB352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162D975" w14:textId="383D318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EA0C6BB" w14:textId="18F4B58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EE3A080" w14:textId="7D9146C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9546ED8" w14:textId="472D43B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E8C7963" w14:textId="5E1988A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49B7523" w14:textId="2AE981B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B229762" w14:textId="59166A2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BF28AE5" w14:textId="32C7464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1E04938" w14:textId="3465B5F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D03CA82" w14:textId="557CB30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BEC9FD5" w14:textId="2FBC802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D8C2BFB" w14:textId="35802CA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13DCEE0" w14:textId="0B36107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42160D8" w14:textId="7F8D153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27485AC" w14:textId="2B39007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4D374B3" w14:textId="7F30DBF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073132F" w14:textId="29B3A92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C6CDDAF" w14:textId="27817C5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D8BA92A" w14:textId="61E5736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A88B9F1" w14:textId="2A521AA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AD488A7" w14:textId="368B334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53BF980" w14:textId="38DF65E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D548CC1" w14:textId="5FA8B96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6DD96D5" w14:textId="5DF0513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76914D4" w14:textId="4551056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048E19C" w14:textId="1704096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0EA2F5B" w14:textId="0327759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BD7499F" w14:textId="2D3026D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B4EDAED" w14:textId="0B31814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5385536" w14:textId="5D29ADB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2FB238C" w14:textId="178F7D5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6C73C87" w14:textId="5469F86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06BA73F" w14:textId="3CFBB9D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015F994" w14:textId="06145AB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5E9D26F" w14:textId="063ADAF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AF026FB" w14:textId="0A14237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1A102CA" w14:textId="58F4DD9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4E4E9E1" w14:textId="1CED2D4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1EF2D79" w14:textId="5FB060A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C78135A" w14:textId="758B17C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41BC39E" w14:textId="682C89B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FAB50E7" w14:textId="3A4B5C3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81DDA49" w14:textId="2C4C0BB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C6A6C94" w14:textId="19D468B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4C1431E" w14:textId="0538903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6008DC7" w14:textId="3E4BED4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1DB6CEE" w14:textId="59EEA4A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32F6B5F" w14:textId="3D36D7A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BFD0294" w14:textId="3458D5D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F104623" w14:textId="3E5F8CE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2AE1C43" w14:textId="1C7F311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68A6DC2" w14:textId="17A18CB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BA0D94C" w14:textId="54BCF9A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0C22241" w14:textId="62A9065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965BCE2" w14:textId="1F0BEC3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770CF39" w14:textId="2DCA72C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AA14708" w14:textId="282ECD7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68DBDC7" w14:textId="26B649D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A3ABE8D" w14:textId="7AAD091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B4226A5" w14:textId="13D174D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57B267A" w14:textId="40800B2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B37F803" w14:textId="7D324AB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D68BD66" w14:textId="0636BC0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CD77D47" w14:textId="71EE03D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316B429" w14:textId="290A6D6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012C59C" w14:textId="3B339AF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5CC8611" w14:textId="5240049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CFC89C3" w14:textId="7F3E028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8F435FD" w14:textId="1BC7D3E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C18DFBE" w14:textId="414C56E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8AF0F26" w14:textId="5EE4EAD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F12F3C2" w14:textId="651E1A4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EE3674B" w14:textId="04FE7CF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20DE076" w14:textId="5968CD9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4A3A83E" w14:textId="357A279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A4CC5BC" w14:textId="5E4A91E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DCBB470" w14:textId="3AD61A0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2B0992A" w14:textId="0BF0C35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E81B2D9" w14:textId="40B7000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789EF07" w14:textId="11A3C67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302BFA4" w14:textId="2B7ED7B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C253E00" w14:textId="7BC84F4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E96495C" w14:textId="76891DE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54DB5DD" w14:textId="11468B9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A6520ED" w14:textId="74AD097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D515DF2" w14:textId="258DD17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CA9F083" w14:textId="2E7CBE7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2A38BCA" w14:textId="57366C7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DEC1841" w14:textId="456B4C3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0584C60" w14:textId="1676C9A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622F025" w14:textId="6563AB8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BB8766B" w14:textId="2EA3C3E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BA0723A" w14:textId="354B031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9C1A7E0" w14:textId="35520A2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75C427A" w14:textId="196F00A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2793207" w14:textId="0E81203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ABCD5FD" w14:textId="096A0AC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42B384C" w14:textId="491B9F9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3C53CFE" w14:textId="00C1A26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F804A39" w14:textId="17AC296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2BD1857" w14:textId="6B5BA17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54E9BA4" w14:textId="23B59FA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9BA5835" w14:textId="4CD6A5D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1A633D3" w14:textId="401F215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54F9BFE" w14:textId="5A20236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DFA44B7" w14:textId="252AD95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7E1265C" w14:textId="1389A15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2005610" w14:textId="01F25F2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A3955FA" w14:textId="14A4268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865BC56" w14:textId="71F7262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17F8A33" w14:textId="04E58CE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55AA971" w14:textId="3223511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FEB58CC" w14:textId="52BA315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C04EA3E" w14:textId="739B397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4F88E7B" w14:textId="6E7ECF1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1DB66FF" w14:textId="290AFC9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589BA73" w14:textId="2FC2961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7048855" w14:textId="63EF038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366A23D" w14:textId="736ADC5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594022B" w14:textId="7A24228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74D9F5C" w14:textId="57E7724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516D551" w14:textId="38027CF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281B35A" w14:textId="54CA5B6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222A60F" w14:textId="36498D8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EC651AC" w14:textId="59381C1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89A4159" w14:textId="30C9C68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7D10E2B" w14:textId="3A19502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824BB69" w14:textId="3436A3C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F35F438" w14:textId="43E6C38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6E84BA5" w14:textId="18AAA97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6353B96" w14:textId="233BCA2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7C6F9C8" w14:textId="37694FA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E21F6B6" w14:textId="580288A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441FF2E" w14:textId="22E7799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530E662" w14:textId="6003047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ECFDC71" w14:textId="3748BB4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C44B581" w14:textId="72F4109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82D8571" w14:textId="2564FB0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DFEC6C9" w14:textId="221CC9F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57BC983" w14:textId="38EE91D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35CAFA1" w14:textId="05CA8FE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6FE5CCA" w14:textId="273A981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DEA4523" w14:textId="6F6B16D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A575E96" w14:textId="04D49AB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B3FA8C1" w14:textId="0439EB4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D02C8E5" w14:textId="2EE1E07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A6C346E" w14:textId="1424309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B68AF0D" w14:textId="0A10674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256FBAA" w14:textId="4E017FA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A8BDE4D" w14:textId="52DBEA4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9B718AE" w14:textId="603AAD3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614074C" w14:textId="0968D32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579C2F5" w14:textId="7B38FC8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43CCAD7" w14:textId="3B3E876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8DE3AF6" w14:textId="3088CB7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AF2040D" w14:textId="0192113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BAAF7B8" w14:textId="48EE230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2C309BA" w14:textId="3F590F4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6AB96B8" w14:textId="0FC1E3B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C49B947" w14:textId="53558B7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3D3662A" w14:textId="3003134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1066EB9" w14:textId="6ED254F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6129CEB" w14:textId="631A94E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DCF17DF" w14:textId="5CD3711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6A69091" w14:textId="2F04E54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9DC2C54" w14:textId="3E9D8F6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D93F435" w14:textId="700C642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66B1046" w14:textId="745C1AA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C786978" w14:textId="0272D59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A7805A1" w14:textId="397C9ED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CE5CAFF" w14:textId="16A99F1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447D732" w14:textId="53175D5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2650469" w14:textId="38670B4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427B805" w14:textId="62CB77D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2C2A0F8" w14:textId="6FA626B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427B4B6" w14:textId="124C848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C861EA5" w14:textId="6052585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214B902" w14:textId="000A57A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7D22213" w14:textId="4371FC6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6ED1087" w14:textId="4F9FD05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108E735" w14:textId="0D9AC64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5B56C76" w14:textId="1C0E961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6A135DD" w14:textId="219C57F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5E89D18" w14:textId="47DF51D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D52D6A7" w14:textId="4E01BE0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3E4DC74" w14:textId="6DEA1EE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9B0C981" w14:textId="1E2F334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3CE12D7" w14:textId="63B58DD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70FFCE6" w14:textId="4B65E47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EF97135" w14:textId="6278D3E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065E9A2" w14:textId="70C0C5D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E72A8B7" w14:textId="7FBF45A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7DF0076" w14:textId="71219A1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1213B6C" w14:textId="62F17AC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4FFBDEB" w14:textId="4225BED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D17B345" w14:textId="5145447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9617B39" w14:textId="5BC137A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E813533" w14:textId="5DE2A11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A4AFF11" w14:textId="0A2817D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F27D685" w14:textId="765D7B5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B5290D3" w14:textId="298ADA2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EE0BD00" w14:textId="1EBF7BE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2FFEFCE" w14:textId="1F9F8AD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69E9EF1" w14:textId="4E4463E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0B9ABC0" w14:textId="5DFEB0E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ED47033" w14:textId="06E0FA7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FF49771" w14:textId="6562B47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6B176EC" w14:textId="312BF8B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EF1CBDC" w14:textId="1D26C464"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348E167" w14:textId="4DFC2BA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E234343" w14:textId="09D857E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BB013DA" w14:textId="3CF6661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3B85128" w14:textId="610E579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E429FC1" w14:textId="5CF7AAE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463EFBB" w14:textId="28F098E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1277438" w14:textId="51A2640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DE55383" w14:textId="41C1AE0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E3EB396" w14:textId="067C684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DB9E72D" w14:textId="0FE692B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B969F7E" w14:textId="7C715CA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3FCF94B" w14:textId="3AF47EC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0AF50AF" w14:textId="70B7279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D7763F0" w14:textId="2841C72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E8107C3" w14:textId="3713CEA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DECD962" w14:textId="525C34DB"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6648E80" w14:textId="4ABB8F4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8747B46" w14:textId="47A9F629"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E55528B" w14:textId="0A4C7B9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32CE75B" w14:textId="5CB44FB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C623E01" w14:textId="2FF153C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827C199" w14:textId="083AEF4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7FAA227" w14:textId="452B9BD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5057F1D" w14:textId="2EEA3B6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AF4A26C" w14:textId="4607ED30"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9233044" w14:textId="15FF74C7"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42FA221" w14:textId="326B896E"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28418B3" w14:textId="00B47FC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27965BE5" w14:textId="4E5023E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37F283A" w14:textId="70373B9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1F6203F" w14:textId="2A3FC54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B7F73E7" w14:textId="138E599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570F7BEC" w14:textId="081201ED"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5E097DF" w14:textId="042F176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1DA0EE7C" w14:textId="41E9C365"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FF9C3F2" w14:textId="6BDEF4FA"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3690165" w14:textId="4E677328"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1B99BD9" w14:textId="363AB105" w:rsidR="002D756D" w:rsidRDefault="002D756D" w:rsidP="00EB6020">
            <w:pPr>
              <w:pStyle w:val="tkZagolovok3"/>
              <w:spacing w:before="0" w:after="0" w:line="240" w:lineRule="auto"/>
              <w:rPr>
                <w:rFonts w:ascii="Times New Roman" w:hAnsi="Times New Roman" w:cs="Times New Roman"/>
                <w:b w:val="0"/>
                <w:bCs w:val="0"/>
                <w:lang w:val="ky-KG"/>
              </w:rPr>
            </w:pPr>
          </w:p>
          <w:p w14:paraId="04A5E6E3" w14:textId="6B9737C7" w:rsidR="00094066" w:rsidRDefault="00094066" w:rsidP="00EB6020">
            <w:pPr>
              <w:pStyle w:val="tkZagolovok3"/>
              <w:spacing w:before="0" w:after="0" w:line="240" w:lineRule="auto"/>
              <w:rPr>
                <w:rFonts w:ascii="Times New Roman" w:hAnsi="Times New Roman" w:cs="Times New Roman"/>
                <w:b w:val="0"/>
                <w:bCs w:val="0"/>
                <w:lang w:val="ky-KG"/>
              </w:rPr>
            </w:pPr>
          </w:p>
          <w:p w14:paraId="2343B8AB" w14:textId="781036D5" w:rsidR="00094066" w:rsidRDefault="00094066" w:rsidP="00EB6020">
            <w:pPr>
              <w:pStyle w:val="tkZagolovok3"/>
              <w:spacing w:before="0" w:after="0" w:line="240" w:lineRule="auto"/>
              <w:rPr>
                <w:rFonts w:ascii="Times New Roman" w:hAnsi="Times New Roman" w:cs="Times New Roman"/>
                <w:b w:val="0"/>
                <w:bCs w:val="0"/>
                <w:lang w:val="ky-KG"/>
              </w:rPr>
            </w:pPr>
          </w:p>
          <w:p w14:paraId="21148ADB" w14:textId="2C1FC89B" w:rsidR="00094066" w:rsidRDefault="00094066" w:rsidP="00EB6020">
            <w:pPr>
              <w:pStyle w:val="tkZagolovok3"/>
              <w:spacing w:before="0" w:after="0" w:line="240" w:lineRule="auto"/>
              <w:rPr>
                <w:rFonts w:ascii="Times New Roman" w:hAnsi="Times New Roman" w:cs="Times New Roman"/>
                <w:b w:val="0"/>
                <w:bCs w:val="0"/>
                <w:lang w:val="ky-KG"/>
              </w:rPr>
            </w:pPr>
          </w:p>
          <w:p w14:paraId="5A5F9C01" w14:textId="20F0A6F6" w:rsidR="00094066" w:rsidRDefault="00094066" w:rsidP="00EB6020">
            <w:pPr>
              <w:pStyle w:val="tkZagolovok3"/>
              <w:spacing w:before="0" w:after="0" w:line="240" w:lineRule="auto"/>
              <w:rPr>
                <w:rFonts w:ascii="Times New Roman" w:hAnsi="Times New Roman" w:cs="Times New Roman"/>
                <w:b w:val="0"/>
                <w:bCs w:val="0"/>
                <w:lang w:val="ky-KG"/>
              </w:rPr>
            </w:pPr>
          </w:p>
          <w:p w14:paraId="4B41E19D" w14:textId="3979315B" w:rsidR="00094066" w:rsidRDefault="00094066" w:rsidP="00EB6020">
            <w:pPr>
              <w:pStyle w:val="tkZagolovok3"/>
              <w:spacing w:before="0" w:after="0" w:line="240" w:lineRule="auto"/>
              <w:rPr>
                <w:rFonts w:ascii="Times New Roman" w:hAnsi="Times New Roman" w:cs="Times New Roman"/>
                <w:b w:val="0"/>
                <w:bCs w:val="0"/>
                <w:lang w:val="ky-KG"/>
              </w:rPr>
            </w:pPr>
          </w:p>
          <w:p w14:paraId="79674A6B" w14:textId="0A9EED53" w:rsidR="00094066" w:rsidRDefault="00094066" w:rsidP="00EB6020">
            <w:pPr>
              <w:pStyle w:val="tkZagolovok3"/>
              <w:spacing w:before="0" w:after="0" w:line="240" w:lineRule="auto"/>
              <w:rPr>
                <w:rFonts w:ascii="Times New Roman" w:hAnsi="Times New Roman" w:cs="Times New Roman"/>
                <w:b w:val="0"/>
                <w:bCs w:val="0"/>
                <w:lang w:val="ky-KG"/>
              </w:rPr>
            </w:pPr>
          </w:p>
          <w:p w14:paraId="0E0345C6" w14:textId="2E986E62" w:rsidR="00094066" w:rsidRDefault="00094066" w:rsidP="00EB6020">
            <w:pPr>
              <w:pStyle w:val="tkZagolovok3"/>
              <w:spacing w:before="0" w:after="0" w:line="240" w:lineRule="auto"/>
              <w:rPr>
                <w:rFonts w:ascii="Times New Roman" w:hAnsi="Times New Roman" w:cs="Times New Roman"/>
                <w:b w:val="0"/>
                <w:bCs w:val="0"/>
                <w:lang w:val="ky-KG"/>
              </w:rPr>
            </w:pPr>
          </w:p>
          <w:p w14:paraId="28CF7AF2" w14:textId="3AAC6B7C" w:rsidR="00094066" w:rsidRDefault="00094066" w:rsidP="00EB6020">
            <w:pPr>
              <w:pStyle w:val="tkZagolovok3"/>
              <w:spacing w:before="0" w:after="0" w:line="240" w:lineRule="auto"/>
              <w:rPr>
                <w:rFonts w:ascii="Times New Roman" w:hAnsi="Times New Roman" w:cs="Times New Roman"/>
                <w:b w:val="0"/>
                <w:bCs w:val="0"/>
                <w:lang w:val="ky-KG"/>
              </w:rPr>
            </w:pPr>
          </w:p>
          <w:p w14:paraId="03A43829" w14:textId="4E0B34A4" w:rsidR="00094066" w:rsidRDefault="00094066" w:rsidP="00EB6020">
            <w:pPr>
              <w:pStyle w:val="tkZagolovok3"/>
              <w:spacing w:before="0" w:after="0" w:line="240" w:lineRule="auto"/>
              <w:rPr>
                <w:rFonts w:ascii="Times New Roman" w:hAnsi="Times New Roman" w:cs="Times New Roman"/>
                <w:b w:val="0"/>
                <w:bCs w:val="0"/>
                <w:lang w:val="ky-KG"/>
              </w:rPr>
            </w:pPr>
          </w:p>
          <w:p w14:paraId="1EEF56D0" w14:textId="5EE23E3B" w:rsidR="00094066" w:rsidRDefault="00094066" w:rsidP="00EB6020">
            <w:pPr>
              <w:pStyle w:val="tkZagolovok3"/>
              <w:spacing w:before="0" w:after="0" w:line="240" w:lineRule="auto"/>
              <w:rPr>
                <w:rFonts w:ascii="Times New Roman" w:hAnsi="Times New Roman" w:cs="Times New Roman"/>
                <w:b w:val="0"/>
                <w:bCs w:val="0"/>
                <w:lang w:val="ky-KG"/>
              </w:rPr>
            </w:pPr>
          </w:p>
          <w:p w14:paraId="287A4104" w14:textId="751CF949" w:rsidR="00094066" w:rsidRDefault="00094066" w:rsidP="00EB6020">
            <w:pPr>
              <w:pStyle w:val="tkZagolovok3"/>
              <w:spacing w:before="0" w:after="0" w:line="240" w:lineRule="auto"/>
              <w:rPr>
                <w:rFonts w:ascii="Times New Roman" w:hAnsi="Times New Roman" w:cs="Times New Roman"/>
                <w:b w:val="0"/>
                <w:bCs w:val="0"/>
                <w:lang w:val="ky-KG"/>
              </w:rPr>
            </w:pPr>
          </w:p>
          <w:p w14:paraId="7394669E" w14:textId="1F31BA67" w:rsidR="00094066" w:rsidRDefault="00094066" w:rsidP="00EB6020">
            <w:pPr>
              <w:pStyle w:val="tkZagolovok3"/>
              <w:spacing w:before="0" w:after="0" w:line="240" w:lineRule="auto"/>
              <w:rPr>
                <w:rFonts w:ascii="Times New Roman" w:hAnsi="Times New Roman" w:cs="Times New Roman"/>
                <w:b w:val="0"/>
                <w:bCs w:val="0"/>
                <w:lang w:val="ky-KG"/>
              </w:rPr>
            </w:pPr>
          </w:p>
          <w:p w14:paraId="51C8D6C3" w14:textId="20E3CC69" w:rsidR="00094066" w:rsidRDefault="00094066" w:rsidP="00EB6020">
            <w:pPr>
              <w:pStyle w:val="tkZagolovok3"/>
              <w:spacing w:before="0" w:after="0" w:line="240" w:lineRule="auto"/>
              <w:rPr>
                <w:rFonts w:ascii="Times New Roman" w:hAnsi="Times New Roman" w:cs="Times New Roman"/>
                <w:b w:val="0"/>
                <w:bCs w:val="0"/>
                <w:lang w:val="ky-KG"/>
              </w:rPr>
            </w:pPr>
          </w:p>
          <w:p w14:paraId="5E259C41" w14:textId="63E847B9" w:rsidR="00094066" w:rsidRDefault="00094066" w:rsidP="00EB6020">
            <w:pPr>
              <w:pStyle w:val="tkZagolovok3"/>
              <w:spacing w:before="0" w:after="0" w:line="240" w:lineRule="auto"/>
              <w:rPr>
                <w:rFonts w:ascii="Times New Roman" w:hAnsi="Times New Roman" w:cs="Times New Roman"/>
                <w:b w:val="0"/>
                <w:bCs w:val="0"/>
                <w:lang w:val="ky-KG"/>
              </w:rPr>
            </w:pPr>
          </w:p>
          <w:p w14:paraId="61146370" w14:textId="6637BAB8" w:rsidR="00094066" w:rsidRDefault="00094066" w:rsidP="00EB6020">
            <w:pPr>
              <w:pStyle w:val="tkZagolovok3"/>
              <w:spacing w:before="0" w:after="0" w:line="240" w:lineRule="auto"/>
              <w:rPr>
                <w:rFonts w:ascii="Times New Roman" w:hAnsi="Times New Roman" w:cs="Times New Roman"/>
                <w:b w:val="0"/>
                <w:bCs w:val="0"/>
                <w:lang w:val="ky-KG"/>
              </w:rPr>
            </w:pPr>
          </w:p>
          <w:p w14:paraId="0303086D" w14:textId="26670070" w:rsidR="00094066" w:rsidRDefault="00094066" w:rsidP="00EB6020">
            <w:pPr>
              <w:pStyle w:val="tkZagolovok3"/>
              <w:spacing w:before="0" w:after="0" w:line="240" w:lineRule="auto"/>
              <w:rPr>
                <w:rFonts w:ascii="Times New Roman" w:hAnsi="Times New Roman" w:cs="Times New Roman"/>
                <w:b w:val="0"/>
                <w:bCs w:val="0"/>
                <w:lang w:val="ky-KG"/>
              </w:rPr>
            </w:pPr>
          </w:p>
          <w:p w14:paraId="58887D10" w14:textId="0732BE62" w:rsidR="00094066" w:rsidRDefault="00094066" w:rsidP="00EB6020">
            <w:pPr>
              <w:pStyle w:val="tkZagolovok3"/>
              <w:spacing w:before="0" w:after="0" w:line="240" w:lineRule="auto"/>
              <w:rPr>
                <w:rFonts w:ascii="Times New Roman" w:hAnsi="Times New Roman" w:cs="Times New Roman"/>
                <w:b w:val="0"/>
                <w:bCs w:val="0"/>
                <w:lang w:val="ky-KG"/>
              </w:rPr>
            </w:pPr>
          </w:p>
          <w:p w14:paraId="40BE7AD6" w14:textId="667B3749" w:rsidR="00094066" w:rsidRDefault="00094066" w:rsidP="00EB6020">
            <w:pPr>
              <w:pStyle w:val="tkZagolovok3"/>
              <w:spacing w:before="0" w:after="0" w:line="240" w:lineRule="auto"/>
              <w:rPr>
                <w:rFonts w:ascii="Times New Roman" w:hAnsi="Times New Roman" w:cs="Times New Roman"/>
                <w:b w:val="0"/>
                <w:bCs w:val="0"/>
                <w:lang w:val="ky-KG"/>
              </w:rPr>
            </w:pPr>
          </w:p>
          <w:p w14:paraId="2004D9AB" w14:textId="751F290B" w:rsidR="00094066" w:rsidRDefault="00094066" w:rsidP="00EB6020">
            <w:pPr>
              <w:pStyle w:val="tkZagolovok3"/>
              <w:spacing w:before="0" w:after="0" w:line="240" w:lineRule="auto"/>
              <w:rPr>
                <w:rFonts w:ascii="Times New Roman" w:hAnsi="Times New Roman" w:cs="Times New Roman"/>
                <w:b w:val="0"/>
                <w:bCs w:val="0"/>
                <w:lang w:val="ky-KG"/>
              </w:rPr>
            </w:pPr>
          </w:p>
          <w:p w14:paraId="4776867A" w14:textId="2911DD59" w:rsidR="00094066" w:rsidRDefault="00094066" w:rsidP="00EB6020">
            <w:pPr>
              <w:pStyle w:val="tkZagolovok3"/>
              <w:spacing w:before="0" w:after="0" w:line="240" w:lineRule="auto"/>
              <w:rPr>
                <w:rFonts w:ascii="Times New Roman" w:hAnsi="Times New Roman" w:cs="Times New Roman"/>
                <w:b w:val="0"/>
                <w:bCs w:val="0"/>
                <w:lang w:val="ky-KG"/>
              </w:rPr>
            </w:pPr>
          </w:p>
          <w:p w14:paraId="2D656FCE" w14:textId="277F0ED3" w:rsidR="00094066" w:rsidRDefault="00094066" w:rsidP="00EB6020">
            <w:pPr>
              <w:pStyle w:val="tkZagolovok3"/>
              <w:spacing w:before="0" w:after="0" w:line="240" w:lineRule="auto"/>
              <w:rPr>
                <w:rFonts w:ascii="Times New Roman" w:hAnsi="Times New Roman" w:cs="Times New Roman"/>
                <w:b w:val="0"/>
                <w:bCs w:val="0"/>
                <w:lang w:val="ky-KG"/>
              </w:rPr>
            </w:pPr>
          </w:p>
          <w:p w14:paraId="50687816" w14:textId="52D3D01D" w:rsidR="00094066" w:rsidRDefault="00094066" w:rsidP="00EB6020">
            <w:pPr>
              <w:pStyle w:val="tkZagolovok3"/>
              <w:spacing w:before="0" w:after="0" w:line="240" w:lineRule="auto"/>
              <w:rPr>
                <w:rFonts w:ascii="Times New Roman" w:hAnsi="Times New Roman" w:cs="Times New Roman"/>
                <w:b w:val="0"/>
                <w:bCs w:val="0"/>
                <w:lang w:val="ky-KG"/>
              </w:rPr>
            </w:pPr>
          </w:p>
          <w:p w14:paraId="22E3C67F" w14:textId="1742C770" w:rsidR="00094066" w:rsidRDefault="00094066" w:rsidP="00EB6020">
            <w:pPr>
              <w:pStyle w:val="tkZagolovok3"/>
              <w:spacing w:before="0" w:after="0" w:line="240" w:lineRule="auto"/>
              <w:rPr>
                <w:rFonts w:ascii="Times New Roman" w:hAnsi="Times New Roman" w:cs="Times New Roman"/>
                <w:b w:val="0"/>
                <w:bCs w:val="0"/>
                <w:lang w:val="ky-KG"/>
              </w:rPr>
            </w:pPr>
          </w:p>
          <w:p w14:paraId="77E9CA3B" w14:textId="5F0042A0" w:rsidR="00094066" w:rsidRDefault="00094066" w:rsidP="00EB6020">
            <w:pPr>
              <w:pStyle w:val="tkZagolovok3"/>
              <w:spacing w:before="0" w:after="0" w:line="240" w:lineRule="auto"/>
              <w:rPr>
                <w:rFonts w:ascii="Times New Roman" w:hAnsi="Times New Roman" w:cs="Times New Roman"/>
                <w:b w:val="0"/>
                <w:bCs w:val="0"/>
                <w:lang w:val="ky-KG"/>
              </w:rPr>
            </w:pPr>
          </w:p>
          <w:p w14:paraId="2808E472" w14:textId="7830A79A" w:rsidR="00094066" w:rsidRDefault="00094066" w:rsidP="00EB6020">
            <w:pPr>
              <w:pStyle w:val="tkZagolovok3"/>
              <w:spacing w:before="0" w:after="0" w:line="240" w:lineRule="auto"/>
              <w:rPr>
                <w:rFonts w:ascii="Times New Roman" w:hAnsi="Times New Roman" w:cs="Times New Roman"/>
                <w:b w:val="0"/>
                <w:bCs w:val="0"/>
                <w:lang w:val="ky-KG"/>
              </w:rPr>
            </w:pPr>
          </w:p>
          <w:p w14:paraId="7D9AB601" w14:textId="33453655" w:rsidR="00094066" w:rsidRDefault="00094066" w:rsidP="00EB6020">
            <w:pPr>
              <w:pStyle w:val="tkZagolovok3"/>
              <w:spacing w:before="0" w:after="0" w:line="240" w:lineRule="auto"/>
              <w:rPr>
                <w:rFonts w:ascii="Times New Roman" w:hAnsi="Times New Roman" w:cs="Times New Roman"/>
                <w:b w:val="0"/>
                <w:bCs w:val="0"/>
                <w:lang w:val="ky-KG"/>
              </w:rPr>
            </w:pPr>
          </w:p>
          <w:p w14:paraId="01421900" w14:textId="5FC5B85D" w:rsidR="00094066" w:rsidRDefault="00094066" w:rsidP="00EB6020">
            <w:pPr>
              <w:pStyle w:val="tkZagolovok3"/>
              <w:spacing w:before="0" w:after="0" w:line="240" w:lineRule="auto"/>
              <w:rPr>
                <w:rFonts w:ascii="Times New Roman" w:hAnsi="Times New Roman" w:cs="Times New Roman"/>
                <w:b w:val="0"/>
                <w:bCs w:val="0"/>
                <w:lang w:val="ky-KG"/>
              </w:rPr>
            </w:pPr>
          </w:p>
          <w:p w14:paraId="3F3EBDCC" w14:textId="650423A2" w:rsidR="00094066" w:rsidRDefault="00094066" w:rsidP="00EB6020">
            <w:pPr>
              <w:pStyle w:val="tkZagolovok3"/>
              <w:spacing w:before="0" w:after="0" w:line="240" w:lineRule="auto"/>
              <w:rPr>
                <w:rFonts w:ascii="Times New Roman" w:hAnsi="Times New Roman" w:cs="Times New Roman"/>
                <w:b w:val="0"/>
                <w:bCs w:val="0"/>
                <w:lang w:val="ky-KG"/>
              </w:rPr>
            </w:pPr>
          </w:p>
          <w:p w14:paraId="6AD7E699" w14:textId="77B6793C" w:rsidR="00094066" w:rsidRDefault="00094066" w:rsidP="00EB6020">
            <w:pPr>
              <w:pStyle w:val="tkZagolovok3"/>
              <w:spacing w:before="0" w:after="0" w:line="240" w:lineRule="auto"/>
              <w:rPr>
                <w:rFonts w:ascii="Times New Roman" w:hAnsi="Times New Roman" w:cs="Times New Roman"/>
                <w:b w:val="0"/>
                <w:bCs w:val="0"/>
                <w:lang w:val="ky-KG"/>
              </w:rPr>
            </w:pPr>
          </w:p>
          <w:p w14:paraId="2E55E42A" w14:textId="301EF25B" w:rsidR="00094066" w:rsidRDefault="00094066" w:rsidP="00EB6020">
            <w:pPr>
              <w:pStyle w:val="tkZagolovok3"/>
              <w:spacing w:before="0" w:after="0" w:line="240" w:lineRule="auto"/>
              <w:rPr>
                <w:rFonts w:ascii="Times New Roman" w:hAnsi="Times New Roman" w:cs="Times New Roman"/>
                <w:b w:val="0"/>
                <w:bCs w:val="0"/>
                <w:lang w:val="ky-KG"/>
              </w:rPr>
            </w:pPr>
          </w:p>
          <w:p w14:paraId="2E445165" w14:textId="0DF35C59" w:rsidR="00094066" w:rsidRDefault="00094066" w:rsidP="00EB6020">
            <w:pPr>
              <w:pStyle w:val="tkZagolovok3"/>
              <w:spacing w:before="0" w:after="0" w:line="240" w:lineRule="auto"/>
              <w:rPr>
                <w:rFonts w:ascii="Times New Roman" w:hAnsi="Times New Roman" w:cs="Times New Roman"/>
                <w:b w:val="0"/>
                <w:bCs w:val="0"/>
                <w:lang w:val="ky-KG"/>
              </w:rPr>
            </w:pPr>
          </w:p>
          <w:p w14:paraId="4C2A6ED7" w14:textId="12EB03E7" w:rsidR="00094066" w:rsidRDefault="00094066" w:rsidP="00EB6020">
            <w:pPr>
              <w:pStyle w:val="tkZagolovok3"/>
              <w:spacing w:before="0" w:after="0" w:line="240" w:lineRule="auto"/>
              <w:rPr>
                <w:rFonts w:ascii="Times New Roman" w:hAnsi="Times New Roman" w:cs="Times New Roman"/>
                <w:b w:val="0"/>
                <w:bCs w:val="0"/>
                <w:lang w:val="ky-KG"/>
              </w:rPr>
            </w:pPr>
          </w:p>
          <w:p w14:paraId="5D016791" w14:textId="19EF1DCA" w:rsidR="00094066" w:rsidRDefault="00094066" w:rsidP="00EB6020">
            <w:pPr>
              <w:pStyle w:val="tkZagolovok3"/>
              <w:spacing w:before="0" w:after="0" w:line="240" w:lineRule="auto"/>
              <w:rPr>
                <w:rFonts w:ascii="Times New Roman" w:hAnsi="Times New Roman" w:cs="Times New Roman"/>
                <w:b w:val="0"/>
                <w:bCs w:val="0"/>
                <w:lang w:val="ky-KG"/>
              </w:rPr>
            </w:pPr>
          </w:p>
          <w:p w14:paraId="05568862" w14:textId="63BABB57" w:rsidR="00094066" w:rsidRDefault="00094066" w:rsidP="00EB6020">
            <w:pPr>
              <w:pStyle w:val="tkZagolovok3"/>
              <w:spacing w:before="0" w:after="0" w:line="240" w:lineRule="auto"/>
              <w:rPr>
                <w:rFonts w:ascii="Times New Roman" w:hAnsi="Times New Roman" w:cs="Times New Roman"/>
                <w:b w:val="0"/>
                <w:bCs w:val="0"/>
                <w:lang w:val="ky-KG"/>
              </w:rPr>
            </w:pPr>
          </w:p>
          <w:p w14:paraId="0DB1EB19" w14:textId="7D94E689" w:rsidR="00094066" w:rsidRDefault="00094066" w:rsidP="00EB6020">
            <w:pPr>
              <w:pStyle w:val="tkZagolovok3"/>
              <w:spacing w:before="0" w:after="0" w:line="240" w:lineRule="auto"/>
              <w:rPr>
                <w:rFonts w:ascii="Times New Roman" w:hAnsi="Times New Roman" w:cs="Times New Roman"/>
                <w:b w:val="0"/>
                <w:bCs w:val="0"/>
                <w:lang w:val="ky-KG"/>
              </w:rPr>
            </w:pPr>
          </w:p>
          <w:p w14:paraId="545D0869" w14:textId="10187AB1" w:rsidR="00094066" w:rsidRDefault="00094066" w:rsidP="00EB6020">
            <w:pPr>
              <w:pStyle w:val="tkZagolovok3"/>
              <w:spacing w:before="0" w:after="0" w:line="240" w:lineRule="auto"/>
              <w:rPr>
                <w:rFonts w:ascii="Times New Roman" w:hAnsi="Times New Roman" w:cs="Times New Roman"/>
                <w:b w:val="0"/>
                <w:bCs w:val="0"/>
                <w:lang w:val="ky-KG"/>
              </w:rPr>
            </w:pPr>
          </w:p>
          <w:p w14:paraId="162783E9" w14:textId="04FC508C" w:rsidR="00094066" w:rsidRDefault="00094066" w:rsidP="00EB6020">
            <w:pPr>
              <w:pStyle w:val="tkZagolovok3"/>
              <w:spacing w:before="0" w:after="0" w:line="240" w:lineRule="auto"/>
              <w:rPr>
                <w:rFonts w:ascii="Times New Roman" w:hAnsi="Times New Roman" w:cs="Times New Roman"/>
                <w:b w:val="0"/>
                <w:bCs w:val="0"/>
                <w:lang w:val="ky-KG"/>
              </w:rPr>
            </w:pPr>
          </w:p>
          <w:p w14:paraId="5EAAC899" w14:textId="58DE8932" w:rsidR="00094066" w:rsidRDefault="00094066" w:rsidP="00EB6020">
            <w:pPr>
              <w:pStyle w:val="tkZagolovok3"/>
              <w:spacing w:before="0" w:after="0" w:line="240" w:lineRule="auto"/>
              <w:rPr>
                <w:rFonts w:ascii="Times New Roman" w:hAnsi="Times New Roman" w:cs="Times New Roman"/>
                <w:b w:val="0"/>
                <w:bCs w:val="0"/>
                <w:lang w:val="ky-KG"/>
              </w:rPr>
            </w:pPr>
          </w:p>
          <w:p w14:paraId="6C42276A" w14:textId="40EF0F0F" w:rsidR="00094066" w:rsidRDefault="00094066" w:rsidP="00EB6020">
            <w:pPr>
              <w:pStyle w:val="tkZagolovok3"/>
              <w:spacing w:before="0" w:after="0" w:line="240" w:lineRule="auto"/>
              <w:rPr>
                <w:rFonts w:ascii="Times New Roman" w:hAnsi="Times New Roman" w:cs="Times New Roman"/>
                <w:b w:val="0"/>
                <w:bCs w:val="0"/>
                <w:lang w:val="ky-KG"/>
              </w:rPr>
            </w:pPr>
          </w:p>
          <w:p w14:paraId="2E218E8A" w14:textId="586600AC" w:rsidR="00094066" w:rsidRDefault="00094066" w:rsidP="00EB6020">
            <w:pPr>
              <w:pStyle w:val="tkZagolovok3"/>
              <w:spacing w:before="0" w:after="0" w:line="240" w:lineRule="auto"/>
              <w:rPr>
                <w:rFonts w:ascii="Times New Roman" w:hAnsi="Times New Roman" w:cs="Times New Roman"/>
                <w:b w:val="0"/>
                <w:bCs w:val="0"/>
                <w:lang w:val="ky-KG"/>
              </w:rPr>
            </w:pPr>
          </w:p>
          <w:p w14:paraId="5C34BDB2" w14:textId="6E5E2F20" w:rsidR="00094066" w:rsidRDefault="00094066" w:rsidP="00EB6020">
            <w:pPr>
              <w:pStyle w:val="tkZagolovok3"/>
              <w:spacing w:before="0" w:after="0" w:line="240" w:lineRule="auto"/>
              <w:rPr>
                <w:rFonts w:ascii="Times New Roman" w:hAnsi="Times New Roman" w:cs="Times New Roman"/>
                <w:b w:val="0"/>
                <w:bCs w:val="0"/>
                <w:lang w:val="ky-KG"/>
              </w:rPr>
            </w:pPr>
          </w:p>
          <w:p w14:paraId="2E42DA2F" w14:textId="55B904C8" w:rsidR="00094066" w:rsidRDefault="00094066" w:rsidP="00EB6020">
            <w:pPr>
              <w:pStyle w:val="tkZagolovok3"/>
              <w:spacing w:before="0" w:after="0" w:line="240" w:lineRule="auto"/>
              <w:rPr>
                <w:rFonts w:ascii="Times New Roman" w:hAnsi="Times New Roman" w:cs="Times New Roman"/>
                <w:b w:val="0"/>
                <w:bCs w:val="0"/>
                <w:lang w:val="ky-KG"/>
              </w:rPr>
            </w:pPr>
          </w:p>
          <w:p w14:paraId="35F93FFA" w14:textId="36183310" w:rsidR="00094066" w:rsidRDefault="00094066" w:rsidP="00EB6020">
            <w:pPr>
              <w:pStyle w:val="tkZagolovok3"/>
              <w:spacing w:before="0" w:after="0" w:line="240" w:lineRule="auto"/>
              <w:rPr>
                <w:rFonts w:ascii="Times New Roman" w:hAnsi="Times New Roman" w:cs="Times New Roman"/>
                <w:b w:val="0"/>
                <w:bCs w:val="0"/>
                <w:lang w:val="ky-KG"/>
              </w:rPr>
            </w:pPr>
          </w:p>
          <w:p w14:paraId="596BAD1A" w14:textId="12DC9271" w:rsidR="00094066" w:rsidRDefault="00094066" w:rsidP="00EB6020">
            <w:pPr>
              <w:pStyle w:val="tkZagolovok3"/>
              <w:spacing w:before="0" w:after="0" w:line="240" w:lineRule="auto"/>
              <w:rPr>
                <w:rFonts w:ascii="Times New Roman" w:hAnsi="Times New Roman" w:cs="Times New Roman"/>
                <w:b w:val="0"/>
                <w:bCs w:val="0"/>
                <w:lang w:val="ky-KG"/>
              </w:rPr>
            </w:pPr>
          </w:p>
          <w:p w14:paraId="32EAC448" w14:textId="7378BFB7" w:rsidR="00094066" w:rsidRDefault="00094066" w:rsidP="00EB6020">
            <w:pPr>
              <w:pStyle w:val="tkZagolovok3"/>
              <w:spacing w:before="0" w:after="0" w:line="240" w:lineRule="auto"/>
              <w:rPr>
                <w:rFonts w:ascii="Times New Roman" w:hAnsi="Times New Roman" w:cs="Times New Roman"/>
                <w:b w:val="0"/>
                <w:bCs w:val="0"/>
                <w:lang w:val="ky-KG"/>
              </w:rPr>
            </w:pPr>
          </w:p>
          <w:p w14:paraId="7A5FCD35" w14:textId="485062AA" w:rsidR="00094066" w:rsidRDefault="00094066" w:rsidP="00EB6020">
            <w:pPr>
              <w:pStyle w:val="tkZagolovok3"/>
              <w:spacing w:before="0" w:after="0" w:line="240" w:lineRule="auto"/>
              <w:rPr>
                <w:rFonts w:ascii="Times New Roman" w:hAnsi="Times New Roman" w:cs="Times New Roman"/>
                <w:b w:val="0"/>
                <w:bCs w:val="0"/>
                <w:lang w:val="ky-KG"/>
              </w:rPr>
            </w:pPr>
          </w:p>
          <w:p w14:paraId="4EE5E9B3" w14:textId="65435EFA" w:rsidR="00094066" w:rsidRDefault="00094066" w:rsidP="00EB6020">
            <w:pPr>
              <w:pStyle w:val="tkZagolovok3"/>
              <w:spacing w:before="0" w:after="0" w:line="240" w:lineRule="auto"/>
              <w:rPr>
                <w:rFonts w:ascii="Times New Roman" w:hAnsi="Times New Roman" w:cs="Times New Roman"/>
                <w:b w:val="0"/>
                <w:bCs w:val="0"/>
                <w:lang w:val="ky-KG"/>
              </w:rPr>
            </w:pPr>
          </w:p>
          <w:p w14:paraId="649F8CB0" w14:textId="57E51D0B" w:rsidR="00094066" w:rsidRDefault="00094066" w:rsidP="00EB6020">
            <w:pPr>
              <w:pStyle w:val="tkZagolovok3"/>
              <w:spacing w:before="0" w:after="0" w:line="240" w:lineRule="auto"/>
              <w:rPr>
                <w:rFonts w:ascii="Times New Roman" w:hAnsi="Times New Roman" w:cs="Times New Roman"/>
                <w:b w:val="0"/>
                <w:bCs w:val="0"/>
                <w:lang w:val="ky-KG"/>
              </w:rPr>
            </w:pPr>
          </w:p>
          <w:p w14:paraId="0B98186C" w14:textId="64EDB083" w:rsidR="00094066" w:rsidRDefault="00094066" w:rsidP="00EB6020">
            <w:pPr>
              <w:pStyle w:val="tkZagolovok3"/>
              <w:spacing w:before="0" w:after="0" w:line="240" w:lineRule="auto"/>
              <w:rPr>
                <w:rFonts w:ascii="Times New Roman" w:hAnsi="Times New Roman" w:cs="Times New Roman"/>
                <w:b w:val="0"/>
                <w:bCs w:val="0"/>
                <w:lang w:val="ky-KG"/>
              </w:rPr>
            </w:pPr>
          </w:p>
          <w:p w14:paraId="0D998429" w14:textId="556FC1F4" w:rsidR="00094066" w:rsidRDefault="00094066" w:rsidP="00EB6020">
            <w:pPr>
              <w:pStyle w:val="tkZagolovok3"/>
              <w:spacing w:before="0" w:after="0" w:line="240" w:lineRule="auto"/>
              <w:rPr>
                <w:rFonts w:ascii="Times New Roman" w:hAnsi="Times New Roman" w:cs="Times New Roman"/>
                <w:b w:val="0"/>
                <w:bCs w:val="0"/>
                <w:lang w:val="ky-KG"/>
              </w:rPr>
            </w:pPr>
          </w:p>
          <w:p w14:paraId="3B709C29" w14:textId="6A23A7A9" w:rsidR="00094066" w:rsidRDefault="00094066" w:rsidP="00EB6020">
            <w:pPr>
              <w:pStyle w:val="tkZagolovok3"/>
              <w:spacing w:before="0" w:after="0" w:line="240" w:lineRule="auto"/>
              <w:rPr>
                <w:rFonts w:ascii="Times New Roman" w:hAnsi="Times New Roman" w:cs="Times New Roman"/>
                <w:b w:val="0"/>
                <w:bCs w:val="0"/>
                <w:lang w:val="ky-KG"/>
              </w:rPr>
            </w:pPr>
          </w:p>
          <w:p w14:paraId="74E3E545" w14:textId="65DF70F7" w:rsidR="00094066" w:rsidRDefault="00094066" w:rsidP="00EB6020">
            <w:pPr>
              <w:pStyle w:val="tkZagolovok3"/>
              <w:spacing w:before="0" w:after="0" w:line="240" w:lineRule="auto"/>
              <w:rPr>
                <w:rFonts w:ascii="Times New Roman" w:hAnsi="Times New Roman" w:cs="Times New Roman"/>
                <w:b w:val="0"/>
                <w:bCs w:val="0"/>
                <w:lang w:val="ky-KG"/>
              </w:rPr>
            </w:pPr>
          </w:p>
          <w:p w14:paraId="47FD98F5" w14:textId="66E1D80D" w:rsidR="00094066" w:rsidRDefault="00094066" w:rsidP="00EB6020">
            <w:pPr>
              <w:pStyle w:val="tkZagolovok3"/>
              <w:spacing w:before="0" w:after="0" w:line="240" w:lineRule="auto"/>
              <w:rPr>
                <w:rFonts w:ascii="Times New Roman" w:hAnsi="Times New Roman" w:cs="Times New Roman"/>
                <w:b w:val="0"/>
                <w:bCs w:val="0"/>
                <w:lang w:val="ky-KG"/>
              </w:rPr>
            </w:pPr>
          </w:p>
          <w:p w14:paraId="012A5DE4" w14:textId="5160AE45" w:rsidR="00094066" w:rsidRDefault="00094066" w:rsidP="00EB6020">
            <w:pPr>
              <w:pStyle w:val="tkZagolovok3"/>
              <w:spacing w:before="0" w:after="0" w:line="240" w:lineRule="auto"/>
              <w:rPr>
                <w:rFonts w:ascii="Times New Roman" w:hAnsi="Times New Roman" w:cs="Times New Roman"/>
                <w:b w:val="0"/>
                <w:bCs w:val="0"/>
                <w:lang w:val="ky-KG"/>
              </w:rPr>
            </w:pPr>
          </w:p>
          <w:p w14:paraId="050A80FC" w14:textId="7F030268" w:rsidR="00094066" w:rsidRDefault="00094066" w:rsidP="00EB6020">
            <w:pPr>
              <w:pStyle w:val="tkZagolovok3"/>
              <w:spacing w:before="0" w:after="0" w:line="240" w:lineRule="auto"/>
              <w:rPr>
                <w:rFonts w:ascii="Times New Roman" w:hAnsi="Times New Roman" w:cs="Times New Roman"/>
                <w:b w:val="0"/>
                <w:bCs w:val="0"/>
                <w:lang w:val="ky-KG"/>
              </w:rPr>
            </w:pPr>
          </w:p>
          <w:p w14:paraId="31805F32" w14:textId="24D0CE1E" w:rsidR="00094066" w:rsidRDefault="00094066" w:rsidP="00EB6020">
            <w:pPr>
              <w:pStyle w:val="tkZagolovok3"/>
              <w:spacing w:before="0" w:after="0" w:line="240" w:lineRule="auto"/>
              <w:rPr>
                <w:rFonts w:ascii="Times New Roman" w:hAnsi="Times New Roman" w:cs="Times New Roman"/>
                <w:b w:val="0"/>
                <w:bCs w:val="0"/>
                <w:lang w:val="ky-KG"/>
              </w:rPr>
            </w:pPr>
          </w:p>
          <w:p w14:paraId="79801D47" w14:textId="42F01877" w:rsidR="00094066" w:rsidRDefault="00094066" w:rsidP="00EB6020">
            <w:pPr>
              <w:pStyle w:val="tkZagolovok3"/>
              <w:spacing w:before="0" w:after="0" w:line="240" w:lineRule="auto"/>
              <w:rPr>
                <w:rFonts w:ascii="Times New Roman" w:hAnsi="Times New Roman" w:cs="Times New Roman"/>
                <w:b w:val="0"/>
                <w:bCs w:val="0"/>
                <w:lang w:val="ky-KG"/>
              </w:rPr>
            </w:pPr>
          </w:p>
          <w:p w14:paraId="0FE767D2" w14:textId="3B86ADEB" w:rsidR="00094066" w:rsidRDefault="00094066" w:rsidP="00EB6020">
            <w:pPr>
              <w:pStyle w:val="tkZagolovok3"/>
              <w:spacing w:before="0" w:after="0" w:line="240" w:lineRule="auto"/>
              <w:rPr>
                <w:rFonts w:ascii="Times New Roman" w:hAnsi="Times New Roman" w:cs="Times New Roman"/>
                <w:b w:val="0"/>
                <w:bCs w:val="0"/>
                <w:lang w:val="ky-KG"/>
              </w:rPr>
            </w:pPr>
          </w:p>
          <w:p w14:paraId="38CAE6EA" w14:textId="5B0970FA" w:rsidR="00094066" w:rsidRDefault="00094066" w:rsidP="00EB6020">
            <w:pPr>
              <w:pStyle w:val="tkZagolovok3"/>
              <w:spacing w:before="0" w:after="0" w:line="240" w:lineRule="auto"/>
              <w:rPr>
                <w:rFonts w:ascii="Times New Roman" w:hAnsi="Times New Roman" w:cs="Times New Roman"/>
                <w:b w:val="0"/>
                <w:bCs w:val="0"/>
                <w:lang w:val="ky-KG"/>
              </w:rPr>
            </w:pPr>
          </w:p>
          <w:p w14:paraId="14401C16" w14:textId="7A8235BB" w:rsidR="00094066" w:rsidRDefault="00094066" w:rsidP="00EB6020">
            <w:pPr>
              <w:pStyle w:val="tkZagolovok3"/>
              <w:spacing w:before="0" w:after="0" w:line="240" w:lineRule="auto"/>
              <w:rPr>
                <w:rFonts w:ascii="Times New Roman" w:hAnsi="Times New Roman" w:cs="Times New Roman"/>
                <w:b w:val="0"/>
                <w:bCs w:val="0"/>
                <w:lang w:val="ky-KG"/>
              </w:rPr>
            </w:pPr>
          </w:p>
          <w:p w14:paraId="70543A8C" w14:textId="6A56F130" w:rsidR="00094066" w:rsidRDefault="00094066" w:rsidP="00EB6020">
            <w:pPr>
              <w:pStyle w:val="tkZagolovok3"/>
              <w:spacing w:before="0" w:after="0" w:line="240" w:lineRule="auto"/>
              <w:rPr>
                <w:rFonts w:ascii="Times New Roman" w:hAnsi="Times New Roman" w:cs="Times New Roman"/>
                <w:b w:val="0"/>
                <w:bCs w:val="0"/>
                <w:lang w:val="ky-KG"/>
              </w:rPr>
            </w:pPr>
          </w:p>
          <w:p w14:paraId="246FA0AC" w14:textId="69739EFA" w:rsidR="00094066" w:rsidRDefault="00094066" w:rsidP="00EB6020">
            <w:pPr>
              <w:pStyle w:val="tkZagolovok3"/>
              <w:spacing w:before="0" w:after="0" w:line="240" w:lineRule="auto"/>
              <w:rPr>
                <w:rFonts w:ascii="Times New Roman" w:hAnsi="Times New Roman" w:cs="Times New Roman"/>
                <w:b w:val="0"/>
                <w:bCs w:val="0"/>
                <w:lang w:val="ky-KG"/>
              </w:rPr>
            </w:pPr>
          </w:p>
          <w:p w14:paraId="13A6DB61" w14:textId="033AC3B3" w:rsidR="00094066" w:rsidRDefault="00094066" w:rsidP="00EB6020">
            <w:pPr>
              <w:pStyle w:val="tkZagolovok3"/>
              <w:spacing w:before="0" w:after="0" w:line="240" w:lineRule="auto"/>
              <w:rPr>
                <w:rFonts w:ascii="Times New Roman" w:hAnsi="Times New Roman" w:cs="Times New Roman"/>
                <w:b w:val="0"/>
                <w:bCs w:val="0"/>
                <w:lang w:val="ky-KG"/>
              </w:rPr>
            </w:pPr>
          </w:p>
          <w:p w14:paraId="00726AFF" w14:textId="407F5842" w:rsidR="00094066" w:rsidRDefault="00094066" w:rsidP="00EB6020">
            <w:pPr>
              <w:pStyle w:val="tkZagolovok3"/>
              <w:spacing w:before="0" w:after="0" w:line="240" w:lineRule="auto"/>
              <w:rPr>
                <w:rFonts w:ascii="Times New Roman" w:hAnsi="Times New Roman" w:cs="Times New Roman"/>
                <w:b w:val="0"/>
                <w:bCs w:val="0"/>
                <w:lang w:val="ky-KG"/>
              </w:rPr>
            </w:pPr>
          </w:p>
          <w:p w14:paraId="7069BF79" w14:textId="23E37A72" w:rsidR="00094066" w:rsidRDefault="00094066" w:rsidP="00EB6020">
            <w:pPr>
              <w:pStyle w:val="tkZagolovok3"/>
              <w:spacing w:before="0" w:after="0" w:line="240" w:lineRule="auto"/>
              <w:rPr>
                <w:rFonts w:ascii="Times New Roman" w:hAnsi="Times New Roman" w:cs="Times New Roman"/>
                <w:b w:val="0"/>
                <w:bCs w:val="0"/>
                <w:lang w:val="ky-KG"/>
              </w:rPr>
            </w:pPr>
          </w:p>
          <w:p w14:paraId="68DD3A0F" w14:textId="0A0938B4" w:rsidR="00094066" w:rsidRDefault="00094066" w:rsidP="00EB6020">
            <w:pPr>
              <w:pStyle w:val="tkZagolovok3"/>
              <w:spacing w:before="0" w:after="0" w:line="240" w:lineRule="auto"/>
              <w:rPr>
                <w:rFonts w:ascii="Times New Roman" w:hAnsi="Times New Roman" w:cs="Times New Roman"/>
                <w:b w:val="0"/>
                <w:bCs w:val="0"/>
                <w:lang w:val="ky-KG"/>
              </w:rPr>
            </w:pPr>
          </w:p>
          <w:p w14:paraId="1ED11068" w14:textId="556F3667" w:rsidR="00094066" w:rsidRDefault="00094066" w:rsidP="00EB6020">
            <w:pPr>
              <w:pStyle w:val="tkZagolovok3"/>
              <w:spacing w:before="0" w:after="0" w:line="240" w:lineRule="auto"/>
              <w:rPr>
                <w:rFonts w:ascii="Times New Roman" w:hAnsi="Times New Roman" w:cs="Times New Roman"/>
                <w:b w:val="0"/>
                <w:bCs w:val="0"/>
                <w:lang w:val="ky-KG"/>
              </w:rPr>
            </w:pPr>
          </w:p>
          <w:p w14:paraId="2686F858" w14:textId="22F2032A" w:rsidR="00094066" w:rsidRDefault="00094066" w:rsidP="00EB6020">
            <w:pPr>
              <w:pStyle w:val="tkZagolovok3"/>
              <w:spacing w:before="0" w:after="0" w:line="240" w:lineRule="auto"/>
              <w:rPr>
                <w:rFonts w:ascii="Times New Roman" w:hAnsi="Times New Roman" w:cs="Times New Roman"/>
                <w:b w:val="0"/>
                <w:bCs w:val="0"/>
                <w:lang w:val="ky-KG"/>
              </w:rPr>
            </w:pPr>
          </w:p>
          <w:p w14:paraId="397028C4" w14:textId="1ED8BE1F" w:rsidR="00094066" w:rsidRDefault="00094066" w:rsidP="00EB6020">
            <w:pPr>
              <w:pStyle w:val="tkZagolovok3"/>
              <w:spacing w:before="0" w:after="0" w:line="240" w:lineRule="auto"/>
              <w:rPr>
                <w:rFonts w:ascii="Times New Roman" w:hAnsi="Times New Roman" w:cs="Times New Roman"/>
                <w:b w:val="0"/>
                <w:bCs w:val="0"/>
                <w:lang w:val="ky-KG"/>
              </w:rPr>
            </w:pPr>
          </w:p>
          <w:p w14:paraId="7C0279B5" w14:textId="06041BC7" w:rsidR="00094066" w:rsidRDefault="00094066" w:rsidP="00EB6020">
            <w:pPr>
              <w:pStyle w:val="tkZagolovok3"/>
              <w:spacing w:before="0" w:after="0" w:line="240" w:lineRule="auto"/>
              <w:rPr>
                <w:rFonts w:ascii="Times New Roman" w:hAnsi="Times New Roman" w:cs="Times New Roman"/>
                <w:b w:val="0"/>
                <w:bCs w:val="0"/>
                <w:lang w:val="ky-KG"/>
              </w:rPr>
            </w:pPr>
          </w:p>
          <w:p w14:paraId="66AA610E" w14:textId="315A4608" w:rsidR="00094066" w:rsidRDefault="00094066" w:rsidP="00EB6020">
            <w:pPr>
              <w:pStyle w:val="tkZagolovok3"/>
              <w:spacing w:before="0" w:after="0" w:line="240" w:lineRule="auto"/>
              <w:rPr>
                <w:rFonts w:ascii="Times New Roman" w:hAnsi="Times New Roman" w:cs="Times New Roman"/>
                <w:b w:val="0"/>
                <w:bCs w:val="0"/>
                <w:lang w:val="ky-KG"/>
              </w:rPr>
            </w:pPr>
          </w:p>
          <w:p w14:paraId="6F3D629E" w14:textId="20FD2CB4" w:rsidR="00094066" w:rsidRDefault="00094066" w:rsidP="00EB6020">
            <w:pPr>
              <w:pStyle w:val="tkZagolovok3"/>
              <w:spacing w:before="0" w:after="0" w:line="240" w:lineRule="auto"/>
              <w:rPr>
                <w:rFonts w:ascii="Times New Roman" w:hAnsi="Times New Roman" w:cs="Times New Roman"/>
                <w:b w:val="0"/>
                <w:bCs w:val="0"/>
                <w:lang w:val="ky-KG"/>
              </w:rPr>
            </w:pPr>
          </w:p>
          <w:p w14:paraId="2BA8BF0C" w14:textId="03B5F80B" w:rsidR="00094066" w:rsidRDefault="00094066" w:rsidP="00EB6020">
            <w:pPr>
              <w:pStyle w:val="tkZagolovok3"/>
              <w:spacing w:before="0" w:after="0" w:line="240" w:lineRule="auto"/>
              <w:rPr>
                <w:rFonts w:ascii="Times New Roman" w:hAnsi="Times New Roman" w:cs="Times New Roman"/>
                <w:b w:val="0"/>
                <w:bCs w:val="0"/>
                <w:lang w:val="ky-KG"/>
              </w:rPr>
            </w:pPr>
          </w:p>
          <w:p w14:paraId="76F978D0" w14:textId="5B9CB3F4" w:rsidR="00094066" w:rsidRDefault="00094066" w:rsidP="00EB6020">
            <w:pPr>
              <w:pStyle w:val="tkZagolovok3"/>
              <w:spacing w:before="0" w:after="0" w:line="240" w:lineRule="auto"/>
              <w:rPr>
                <w:rFonts w:ascii="Times New Roman" w:hAnsi="Times New Roman" w:cs="Times New Roman"/>
                <w:b w:val="0"/>
                <w:bCs w:val="0"/>
                <w:lang w:val="ky-KG"/>
              </w:rPr>
            </w:pPr>
          </w:p>
          <w:p w14:paraId="25B0832A" w14:textId="7FA4AED5" w:rsidR="00094066" w:rsidRDefault="00094066" w:rsidP="00EB6020">
            <w:pPr>
              <w:pStyle w:val="tkZagolovok3"/>
              <w:spacing w:before="0" w:after="0" w:line="240" w:lineRule="auto"/>
              <w:rPr>
                <w:rFonts w:ascii="Times New Roman" w:hAnsi="Times New Roman" w:cs="Times New Roman"/>
                <w:b w:val="0"/>
                <w:bCs w:val="0"/>
                <w:lang w:val="ky-KG"/>
              </w:rPr>
            </w:pPr>
          </w:p>
          <w:p w14:paraId="6BD413A4" w14:textId="42027AEE" w:rsidR="00094066" w:rsidRDefault="00094066" w:rsidP="00EB6020">
            <w:pPr>
              <w:pStyle w:val="tkZagolovok3"/>
              <w:spacing w:before="0" w:after="0" w:line="240" w:lineRule="auto"/>
              <w:rPr>
                <w:rFonts w:ascii="Times New Roman" w:hAnsi="Times New Roman" w:cs="Times New Roman"/>
                <w:b w:val="0"/>
                <w:bCs w:val="0"/>
                <w:lang w:val="ky-KG"/>
              </w:rPr>
            </w:pPr>
          </w:p>
          <w:p w14:paraId="7432DC24" w14:textId="5E344F8E" w:rsidR="00094066" w:rsidRDefault="00094066" w:rsidP="00EB6020">
            <w:pPr>
              <w:pStyle w:val="tkZagolovok3"/>
              <w:spacing w:before="0" w:after="0" w:line="240" w:lineRule="auto"/>
              <w:rPr>
                <w:rFonts w:ascii="Times New Roman" w:hAnsi="Times New Roman" w:cs="Times New Roman"/>
                <w:b w:val="0"/>
                <w:bCs w:val="0"/>
                <w:lang w:val="ky-KG"/>
              </w:rPr>
            </w:pPr>
          </w:p>
          <w:p w14:paraId="17DCEBCE" w14:textId="114F02EC" w:rsidR="00094066" w:rsidRDefault="00094066" w:rsidP="00EB6020">
            <w:pPr>
              <w:pStyle w:val="tkZagolovok3"/>
              <w:spacing w:before="0" w:after="0" w:line="240" w:lineRule="auto"/>
              <w:rPr>
                <w:rFonts w:ascii="Times New Roman" w:hAnsi="Times New Roman" w:cs="Times New Roman"/>
                <w:b w:val="0"/>
                <w:bCs w:val="0"/>
                <w:lang w:val="ky-KG"/>
              </w:rPr>
            </w:pPr>
          </w:p>
          <w:p w14:paraId="1F2FDD58" w14:textId="0A4B48FF" w:rsidR="00094066" w:rsidRDefault="00094066" w:rsidP="00EB6020">
            <w:pPr>
              <w:pStyle w:val="tkZagolovok3"/>
              <w:spacing w:before="0" w:after="0" w:line="240" w:lineRule="auto"/>
              <w:rPr>
                <w:rFonts w:ascii="Times New Roman" w:hAnsi="Times New Roman" w:cs="Times New Roman"/>
                <w:b w:val="0"/>
                <w:bCs w:val="0"/>
                <w:lang w:val="ky-KG"/>
              </w:rPr>
            </w:pPr>
          </w:p>
          <w:p w14:paraId="053C11D1" w14:textId="6C8434B9" w:rsidR="00094066" w:rsidRDefault="00094066" w:rsidP="00EB6020">
            <w:pPr>
              <w:pStyle w:val="tkZagolovok3"/>
              <w:spacing w:before="0" w:after="0" w:line="240" w:lineRule="auto"/>
              <w:rPr>
                <w:rFonts w:ascii="Times New Roman" w:hAnsi="Times New Roman" w:cs="Times New Roman"/>
                <w:b w:val="0"/>
                <w:bCs w:val="0"/>
                <w:lang w:val="ky-KG"/>
              </w:rPr>
            </w:pPr>
          </w:p>
          <w:p w14:paraId="26E78715" w14:textId="1B35FD6F" w:rsidR="00094066" w:rsidRDefault="00094066" w:rsidP="00EB6020">
            <w:pPr>
              <w:pStyle w:val="tkZagolovok3"/>
              <w:spacing w:before="0" w:after="0" w:line="240" w:lineRule="auto"/>
              <w:rPr>
                <w:rFonts w:ascii="Times New Roman" w:hAnsi="Times New Roman" w:cs="Times New Roman"/>
                <w:b w:val="0"/>
                <w:bCs w:val="0"/>
                <w:lang w:val="ky-KG"/>
              </w:rPr>
            </w:pPr>
          </w:p>
          <w:p w14:paraId="014845C6" w14:textId="4CA9641E" w:rsidR="00094066" w:rsidRDefault="00094066" w:rsidP="00EB6020">
            <w:pPr>
              <w:pStyle w:val="tkZagolovok3"/>
              <w:spacing w:before="0" w:after="0" w:line="240" w:lineRule="auto"/>
              <w:rPr>
                <w:rFonts w:ascii="Times New Roman" w:hAnsi="Times New Roman" w:cs="Times New Roman"/>
                <w:b w:val="0"/>
                <w:bCs w:val="0"/>
                <w:lang w:val="ky-KG"/>
              </w:rPr>
            </w:pPr>
          </w:p>
          <w:p w14:paraId="1972ACAB" w14:textId="5F56CBEC" w:rsidR="00094066" w:rsidRDefault="00094066" w:rsidP="00EB6020">
            <w:pPr>
              <w:pStyle w:val="tkZagolovok3"/>
              <w:spacing w:before="0" w:after="0" w:line="240" w:lineRule="auto"/>
              <w:rPr>
                <w:rFonts w:ascii="Times New Roman" w:hAnsi="Times New Roman" w:cs="Times New Roman"/>
                <w:b w:val="0"/>
                <w:bCs w:val="0"/>
                <w:lang w:val="ky-KG"/>
              </w:rPr>
            </w:pPr>
          </w:p>
          <w:p w14:paraId="1FDA1898" w14:textId="0CEE3C5D" w:rsidR="00094066" w:rsidRDefault="00094066" w:rsidP="00EB6020">
            <w:pPr>
              <w:pStyle w:val="tkZagolovok3"/>
              <w:spacing w:before="0" w:after="0" w:line="240" w:lineRule="auto"/>
              <w:rPr>
                <w:rFonts w:ascii="Times New Roman" w:hAnsi="Times New Roman" w:cs="Times New Roman"/>
                <w:b w:val="0"/>
                <w:bCs w:val="0"/>
                <w:lang w:val="ky-KG"/>
              </w:rPr>
            </w:pPr>
          </w:p>
          <w:p w14:paraId="2A8E77A8" w14:textId="36912087" w:rsidR="00094066" w:rsidRDefault="00094066" w:rsidP="00EB6020">
            <w:pPr>
              <w:pStyle w:val="tkZagolovok3"/>
              <w:spacing w:before="0" w:after="0" w:line="240" w:lineRule="auto"/>
              <w:rPr>
                <w:rFonts w:ascii="Times New Roman" w:hAnsi="Times New Roman" w:cs="Times New Roman"/>
                <w:b w:val="0"/>
                <w:bCs w:val="0"/>
                <w:lang w:val="ky-KG"/>
              </w:rPr>
            </w:pPr>
          </w:p>
          <w:p w14:paraId="7899B33B" w14:textId="3B7DD69F" w:rsidR="00094066" w:rsidRDefault="00094066" w:rsidP="00EB6020">
            <w:pPr>
              <w:pStyle w:val="tkZagolovok3"/>
              <w:spacing w:before="0" w:after="0" w:line="240" w:lineRule="auto"/>
              <w:rPr>
                <w:rFonts w:ascii="Times New Roman" w:hAnsi="Times New Roman" w:cs="Times New Roman"/>
                <w:b w:val="0"/>
                <w:bCs w:val="0"/>
                <w:lang w:val="ky-KG"/>
              </w:rPr>
            </w:pPr>
          </w:p>
          <w:p w14:paraId="659F52B9" w14:textId="2C356F8E" w:rsidR="00094066" w:rsidRDefault="00094066" w:rsidP="00EB6020">
            <w:pPr>
              <w:pStyle w:val="tkZagolovok3"/>
              <w:spacing w:before="0" w:after="0" w:line="240" w:lineRule="auto"/>
              <w:rPr>
                <w:rFonts w:ascii="Times New Roman" w:hAnsi="Times New Roman" w:cs="Times New Roman"/>
                <w:b w:val="0"/>
                <w:bCs w:val="0"/>
                <w:lang w:val="ky-KG"/>
              </w:rPr>
            </w:pPr>
          </w:p>
          <w:p w14:paraId="19056717" w14:textId="7F50A249" w:rsidR="00094066" w:rsidRDefault="00094066" w:rsidP="00EB6020">
            <w:pPr>
              <w:pStyle w:val="tkZagolovok3"/>
              <w:spacing w:before="0" w:after="0" w:line="240" w:lineRule="auto"/>
              <w:rPr>
                <w:rFonts w:ascii="Times New Roman" w:hAnsi="Times New Roman" w:cs="Times New Roman"/>
                <w:b w:val="0"/>
                <w:bCs w:val="0"/>
                <w:lang w:val="ky-KG"/>
              </w:rPr>
            </w:pPr>
          </w:p>
          <w:p w14:paraId="536ECEEB" w14:textId="5D04E5B6" w:rsidR="00094066" w:rsidRDefault="00094066" w:rsidP="00EB6020">
            <w:pPr>
              <w:pStyle w:val="tkZagolovok3"/>
              <w:spacing w:before="0" w:after="0" w:line="240" w:lineRule="auto"/>
              <w:rPr>
                <w:rFonts w:ascii="Times New Roman" w:hAnsi="Times New Roman" w:cs="Times New Roman"/>
                <w:b w:val="0"/>
                <w:bCs w:val="0"/>
                <w:lang w:val="ky-KG"/>
              </w:rPr>
            </w:pPr>
          </w:p>
          <w:p w14:paraId="1FED56E1" w14:textId="6F2AAE75" w:rsidR="00094066" w:rsidRDefault="00094066" w:rsidP="00EB6020">
            <w:pPr>
              <w:pStyle w:val="tkZagolovok3"/>
              <w:spacing w:before="0" w:after="0" w:line="240" w:lineRule="auto"/>
              <w:rPr>
                <w:rFonts w:ascii="Times New Roman" w:hAnsi="Times New Roman" w:cs="Times New Roman"/>
                <w:b w:val="0"/>
                <w:bCs w:val="0"/>
                <w:lang w:val="ky-KG"/>
              </w:rPr>
            </w:pPr>
          </w:p>
          <w:p w14:paraId="5373AB99" w14:textId="178AF868" w:rsidR="00094066" w:rsidRDefault="00094066" w:rsidP="00EB6020">
            <w:pPr>
              <w:pStyle w:val="tkZagolovok3"/>
              <w:spacing w:before="0" w:after="0" w:line="240" w:lineRule="auto"/>
              <w:rPr>
                <w:rFonts w:ascii="Times New Roman" w:hAnsi="Times New Roman" w:cs="Times New Roman"/>
                <w:b w:val="0"/>
                <w:bCs w:val="0"/>
                <w:lang w:val="ky-KG"/>
              </w:rPr>
            </w:pPr>
          </w:p>
          <w:p w14:paraId="49686FDE" w14:textId="4698796E" w:rsidR="00094066" w:rsidRDefault="00094066" w:rsidP="00EB6020">
            <w:pPr>
              <w:pStyle w:val="tkZagolovok3"/>
              <w:spacing w:before="0" w:after="0" w:line="240" w:lineRule="auto"/>
              <w:rPr>
                <w:rFonts w:ascii="Times New Roman" w:hAnsi="Times New Roman" w:cs="Times New Roman"/>
                <w:b w:val="0"/>
                <w:bCs w:val="0"/>
                <w:lang w:val="ky-KG"/>
              </w:rPr>
            </w:pPr>
          </w:p>
          <w:p w14:paraId="62774C5F" w14:textId="15B9C96E" w:rsidR="00094066" w:rsidRDefault="00094066" w:rsidP="00EB6020">
            <w:pPr>
              <w:pStyle w:val="tkZagolovok3"/>
              <w:spacing w:before="0" w:after="0" w:line="240" w:lineRule="auto"/>
              <w:rPr>
                <w:rFonts w:ascii="Times New Roman" w:hAnsi="Times New Roman" w:cs="Times New Roman"/>
                <w:b w:val="0"/>
                <w:bCs w:val="0"/>
                <w:lang w:val="ky-KG"/>
              </w:rPr>
            </w:pPr>
          </w:p>
          <w:p w14:paraId="1371508A" w14:textId="7D2B6DDC" w:rsidR="00094066" w:rsidRDefault="00094066" w:rsidP="00EB6020">
            <w:pPr>
              <w:pStyle w:val="tkZagolovok3"/>
              <w:spacing w:before="0" w:after="0" w:line="240" w:lineRule="auto"/>
              <w:rPr>
                <w:rFonts w:ascii="Times New Roman" w:hAnsi="Times New Roman" w:cs="Times New Roman"/>
                <w:b w:val="0"/>
                <w:bCs w:val="0"/>
                <w:lang w:val="ky-KG"/>
              </w:rPr>
            </w:pPr>
          </w:p>
          <w:p w14:paraId="062285D0" w14:textId="75743DD2" w:rsidR="00094066" w:rsidRDefault="00094066" w:rsidP="00EB6020">
            <w:pPr>
              <w:pStyle w:val="tkZagolovok3"/>
              <w:spacing w:before="0" w:after="0" w:line="240" w:lineRule="auto"/>
              <w:rPr>
                <w:rFonts w:ascii="Times New Roman" w:hAnsi="Times New Roman" w:cs="Times New Roman"/>
                <w:b w:val="0"/>
                <w:bCs w:val="0"/>
                <w:lang w:val="ky-KG"/>
              </w:rPr>
            </w:pPr>
          </w:p>
          <w:p w14:paraId="0774A983" w14:textId="2197C2C2" w:rsidR="00094066" w:rsidRDefault="00094066" w:rsidP="00EB6020">
            <w:pPr>
              <w:pStyle w:val="tkZagolovok3"/>
              <w:spacing w:before="0" w:after="0" w:line="240" w:lineRule="auto"/>
              <w:rPr>
                <w:rFonts w:ascii="Times New Roman" w:hAnsi="Times New Roman" w:cs="Times New Roman"/>
                <w:b w:val="0"/>
                <w:bCs w:val="0"/>
                <w:lang w:val="ky-KG"/>
              </w:rPr>
            </w:pPr>
          </w:p>
          <w:p w14:paraId="561760D8" w14:textId="59EB2C8A" w:rsidR="00094066" w:rsidRDefault="00094066" w:rsidP="00EB6020">
            <w:pPr>
              <w:pStyle w:val="tkZagolovok3"/>
              <w:spacing w:before="0" w:after="0" w:line="240" w:lineRule="auto"/>
              <w:rPr>
                <w:rFonts w:ascii="Times New Roman" w:hAnsi="Times New Roman" w:cs="Times New Roman"/>
                <w:b w:val="0"/>
                <w:bCs w:val="0"/>
                <w:lang w:val="ky-KG"/>
              </w:rPr>
            </w:pPr>
          </w:p>
          <w:p w14:paraId="2E187D74" w14:textId="7C91A460" w:rsidR="00094066" w:rsidRDefault="00094066" w:rsidP="00EB6020">
            <w:pPr>
              <w:pStyle w:val="tkZagolovok3"/>
              <w:spacing w:before="0" w:after="0" w:line="240" w:lineRule="auto"/>
              <w:rPr>
                <w:rFonts w:ascii="Times New Roman" w:hAnsi="Times New Roman" w:cs="Times New Roman"/>
                <w:b w:val="0"/>
                <w:bCs w:val="0"/>
                <w:lang w:val="ky-KG"/>
              </w:rPr>
            </w:pPr>
          </w:p>
          <w:p w14:paraId="7A5C03E3" w14:textId="370E15F9" w:rsidR="00094066" w:rsidRDefault="00094066" w:rsidP="00EB6020">
            <w:pPr>
              <w:pStyle w:val="tkZagolovok3"/>
              <w:spacing w:before="0" w:after="0" w:line="240" w:lineRule="auto"/>
              <w:rPr>
                <w:rFonts w:ascii="Times New Roman" w:hAnsi="Times New Roman" w:cs="Times New Roman"/>
                <w:b w:val="0"/>
                <w:bCs w:val="0"/>
                <w:lang w:val="ky-KG"/>
              </w:rPr>
            </w:pPr>
          </w:p>
          <w:p w14:paraId="326DCAB3" w14:textId="3905F551" w:rsidR="00094066" w:rsidRDefault="00094066" w:rsidP="00EB6020">
            <w:pPr>
              <w:pStyle w:val="tkZagolovok3"/>
              <w:spacing w:before="0" w:after="0" w:line="240" w:lineRule="auto"/>
              <w:rPr>
                <w:rFonts w:ascii="Times New Roman" w:hAnsi="Times New Roman" w:cs="Times New Roman"/>
                <w:b w:val="0"/>
                <w:bCs w:val="0"/>
                <w:lang w:val="ky-KG"/>
              </w:rPr>
            </w:pPr>
          </w:p>
          <w:p w14:paraId="34A0F86C" w14:textId="1E671277" w:rsidR="00094066" w:rsidRDefault="00094066" w:rsidP="00EB6020">
            <w:pPr>
              <w:pStyle w:val="tkZagolovok3"/>
              <w:spacing w:before="0" w:after="0" w:line="240" w:lineRule="auto"/>
              <w:rPr>
                <w:rFonts w:ascii="Times New Roman" w:hAnsi="Times New Roman" w:cs="Times New Roman"/>
                <w:b w:val="0"/>
                <w:bCs w:val="0"/>
                <w:lang w:val="ky-KG"/>
              </w:rPr>
            </w:pPr>
          </w:p>
          <w:p w14:paraId="733C20CA" w14:textId="64C2E31C" w:rsidR="00094066" w:rsidRDefault="00094066" w:rsidP="00EB6020">
            <w:pPr>
              <w:pStyle w:val="tkZagolovok3"/>
              <w:spacing w:before="0" w:after="0" w:line="240" w:lineRule="auto"/>
              <w:rPr>
                <w:rFonts w:ascii="Times New Roman" w:hAnsi="Times New Roman" w:cs="Times New Roman"/>
                <w:b w:val="0"/>
                <w:bCs w:val="0"/>
                <w:lang w:val="ky-KG"/>
              </w:rPr>
            </w:pPr>
          </w:p>
          <w:p w14:paraId="238FA195" w14:textId="5836A6FF" w:rsidR="00094066" w:rsidRDefault="00094066" w:rsidP="00EB6020">
            <w:pPr>
              <w:pStyle w:val="tkZagolovok3"/>
              <w:spacing w:before="0" w:after="0" w:line="240" w:lineRule="auto"/>
              <w:rPr>
                <w:rFonts w:ascii="Times New Roman" w:hAnsi="Times New Roman" w:cs="Times New Roman"/>
                <w:b w:val="0"/>
                <w:bCs w:val="0"/>
                <w:lang w:val="ky-KG"/>
              </w:rPr>
            </w:pPr>
          </w:p>
          <w:p w14:paraId="43B1649F" w14:textId="076DF564" w:rsidR="00094066" w:rsidRDefault="00094066" w:rsidP="00EB6020">
            <w:pPr>
              <w:pStyle w:val="tkZagolovok3"/>
              <w:spacing w:before="0" w:after="0" w:line="240" w:lineRule="auto"/>
              <w:rPr>
                <w:rFonts w:ascii="Times New Roman" w:hAnsi="Times New Roman" w:cs="Times New Roman"/>
                <w:b w:val="0"/>
                <w:bCs w:val="0"/>
                <w:lang w:val="ky-KG"/>
              </w:rPr>
            </w:pPr>
          </w:p>
          <w:p w14:paraId="206BB7B3" w14:textId="5F73149C" w:rsidR="00094066" w:rsidRDefault="00094066" w:rsidP="00EB6020">
            <w:pPr>
              <w:pStyle w:val="tkZagolovok3"/>
              <w:spacing w:before="0" w:after="0" w:line="240" w:lineRule="auto"/>
              <w:rPr>
                <w:rFonts w:ascii="Times New Roman" w:hAnsi="Times New Roman" w:cs="Times New Roman"/>
                <w:b w:val="0"/>
                <w:bCs w:val="0"/>
                <w:lang w:val="ky-KG"/>
              </w:rPr>
            </w:pPr>
          </w:p>
          <w:p w14:paraId="5CEA828E" w14:textId="2B9F7248" w:rsidR="00094066" w:rsidRDefault="00094066" w:rsidP="00EB6020">
            <w:pPr>
              <w:pStyle w:val="tkZagolovok3"/>
              <w:spacing w:before="0" w:after="0" w:line="240" w:lineRule="auto"/>
              <w:rPr>
                <w:rFonts w:ascii="Times New Roman" w:hAnsi="Times New Roman" w:cs="Times New Roman"/>
                <w:b w:val="0"/>
                <w:bCs w:val="0"/>
                <w:lang w:val="ky-KG"/>
              </w:rPr>
            </w:pPr>
          </w:p>
          <w:p w14:paraId="1EEFEED4" w14:textId="75A9F71B" w:rsidR="00094066" w:rsidRDefault="00094066" w:rsidP="00EB6020">
            <w:pPr>
              <w:pStyle w:val="tkZagolovok3"/>
              <w:spacing w:before="0" w:after="0" w:line="240" w:lineRule="auto"/>
              <w:rPr>
                <w:rFonts w:ascii="Times New Roman" w:hAnsi="Times New Roman" w:cs="Times New Roman"/>
                <w:b w:val="0"/>
                <w:bCs w:val="0"/>
                <w:lang w:val="ky-KG"/>
              </w:rPr>
            </w:pPr>
          </w:p>
          <w:p w14:paraId="1479BA93" w14:textId="1CF7654F" w:rsidR="00094066" w:rsidRDefault="00094066" w:rsidP="00EB6020">
            <w:pPr>
              <w:pStyle w:val="tkZagolovok3"/>
              <w:spacing w:before="0" w:after="0" w:line="240" w:lineRule="auto"/>
              <w:rPr>
                <w:rFonts w:ascii="Times New Roman" w:hAnsi="Times New Roman" w:cs="Times New Roman"/>
                <w:b w:val="0"/>
                <w:bCs w:val="0"/>
                <w:lang w:val="ky-KG"/>
              </w:rPr>
            </w:pPr>
          </w:p>
          <w:p w14:paraId="59F63B40" w14:textId="564BDEE4" w:rsidR="00094066" w:rsidRDefault="00094066" w:rsidP="00EB6020">
            <w:pPr>
              <w:pStyle w:val="tkZagolovok3"/>
              <w:spacing w:before="0" w:after="0" w:line="240" w:lineRule="auto"/>
              <w:rPr>
                <w:rFonts w:ascii="Times New Roman" w:hAnsi="Times New Roman" w:cs="Times New Roman"/>
                <w:b w:val="0"/>
                <w:bCs w:val="0"/>
                <w:lang w:val="ky-KG"/>
              </w:rPr>
            </w:pPr>
          </w:p>
          <w:p w14:paraId="37B2A619" w14:textId="5B9ADBAE" w:rsidR="00094066" w:rsidRDefault="00094066" w:rsidP="00EB6020">
            <w:pPr>
              <w:pStyle w:val="tkZagolovok3"/>
              <w:spacing w:before="0" w:after="0" w:line="240" w:lineRule="auto"/>
              <w:rPr>
                <w:rFonts w:ascii="Times New Roman" w:hAnsi="Times New Roman" w:cs="Times New Roman"/>
                <w:b w:val="0"/>
                <w:bCs w:val="0"/>
                <w:lang w:val="ky-KG"/>
              </w:rPr>
            </w:pPr>
          </w:p>
          <w:p w14:paraId="5EEA90CE" w14:textId="67C20C92" w:rsidR="00094066" w:rsidRDefault="00094066" w:rsidP="00EB6020">
            <w:pPr>
              <w:pStyle w:val="tkZagolovok3"/>
              <w:spacing w:before="0" w:after="0" w:line="240" w:lineRule="auto"/>
              <w:rPr>
                <w:rFonts w:ascii="Times New Roman" w:hAnsi="Times New Roman" w:cs="Times New Roman"/>
                <w:b w:val="0"/>
                <w:bCs w:val="0"/>
                <w:lang w:val="ky-KG"/>
              </w:rPr>
            </w:pPr>
          </w:p>
          <w:p w14:paraId="1A691FCC" w14:textId="4DF59805" w:rsidR="00094066" w:rsidRDefault="00094066" w:rsidP="00EB6020">
            <w:pPr>
              <w:pStyle w:val="tkZagolovok3"/>
              <w:spacing w:before="0" w:after="0" w:line="240" w:lineRule="auto"/>
              <w:rPr>
                <w:rFonts w:ascii="Times New Roman" w:hAnsi="Times New Roman" w:cs="Times New Roman"/>
                <w:b w:val="0"/>
                <w:bCs w:val="0"/>
                <w:lang w:val="ky-KG"/>
              </w:rPr>
            </w:pPr>
          </w:p>
          <w:p w14:paraId="61D5D985" w14:textId="6406BE1F" w:rsidR="00094066" w:rsidRDefault="00094066" w:rsidP="00EB6020">
            <w:pPr>
              <w:pStyle w:val="tkZagolovok3"/>
              <w:spacing w:before="0" w:after="0" w:line="240" w:lineRule="auto"/>
              <w:rPr>
                <w:rFonts w:ascii="Times New Roman" w:hAnsi="Times New Roman" w:cs="Times New Roman"/>
                <w:b w:val="0"/>
                <w:bCs w:val="0"/>
                <w:lang w:val="ky-KG"/>
              </w:rPr>
            </w:pPr>
          </w:p>
          <w:p w14:paraId="71B8A04C" w14:textId="52EA792C" w:rsidR="00094066" w:rsidRDefault="00094066" w:rsidP="00EB6020">
            <w:pPr>
              <w:pStyle w:val="tkZagolovok3"/>
              <w:spacing w:before="0" w:after="0" w:line="240" w:lineRule="auto"/>
              <w:rPr>
                <w:rFonts w:ascii="Times New Roman" w:hAnsi="Times New Roman" w:cs="Times New Roman"/>
                <w:b w:val="0"/>
                <w:bCs w:val="0"/>
                <w:lang w:val="ky-KG"/>
              </w:rPr>
            </w:pPr>
          </w:p>
          <w:p w14:paraId="083766AD" w14:textId="506ABE95" w:rsidR="00094066" w:rsidRDefault="00094066" w:rsidP="00EB6020">
            <w:pPr>
              <w:pStyle w:val="tkZagolovok3"/>
              <w:spacing w:before="0" w:after="0" w:line="240" w:lineRule="auto"/>
              <w:rPr>
                <w:rFonts w:ascii="Times New Roman" w:hAnsi="Times New Roman" w:cs="Times New Roman"/>
                <w:b w:val="0"/>
                <w:bCs w:val="0"/>
                <w:lang w:val="ky-KG"/>
              </w:rPr>
            </w:pPr>
          </w:p>
          <w:p w14:paraId="2A1E3BC3" w14:textId="64E77550" w:rsidR="00094066" w:rsidRDefault="00094066" w:rsidP="00EB6020">
            <w:pPr>
              <w:pStyle w:val="tkZagolovok3"/>
              <w:spacing w:before="0" w:after="0" w:line="240" w:lineRule="auto"/>
              <w:rPr>
                <w:rFonts w:ascii="Times New Roman" w:hAnsi="Times New Roman" w:cs="Times New Roman"/>
                <w:b w:val="0"/>
                <w:bCs w:val="0"/>
                <w:lang w:val="ky-KG"/>
              </w:rPr>
            </w:pPr>
          </w:p>
          <w:p w14:paraId="1E8C7739" w14:textId="0DC69489" w:rsidR="00094066" w:rsidRDefault="00094066" w:rsidP="00EB6020">
            <w:pPr>
              <w:pStyle w:val="tkZagolovok3"/>
              <w:spacing w:before="0" w:after="0" w:line="240" w:lineRule="auto"/>
              <w:rPr>
                <w:rFonts w:ascii="Times New Roman" w:hAnsi="Times New Roman" w:cs="Times New Roman"/>
                <w:b w:val="0"/>
                <w:bCs w:val="0"/>
                <w:lang w:val="ky-KG"/>
              </w:rPr>
            </w:pPr>
          </w:p>
          <w:p w14:paraId="163D028C" w14:textId="3D975FDE" w:rsidR="00094066" w:rsidRDefault="00094066" w:rsidP="00EB6020">
            <w:pPr>
              <w:pStyle w:val="tkZagolovok3"/>
              <w:spacing w:before="0" w:after="0" w:line="240" w:lineRule="auto"/>
              <w:rPr>
                <w:rFonts w:ascii="Times New Roman" w:hAnsi="Times New Roman" w:cs="Times New Roman"/>
                <w:b w:val="0"/>
                <w:bCs w:val="0"/>
                <w:lang w:val="ky-KG"/>
              </w:rPr>
            </w:pPr>
          </w:p>
          <w:p w14:paraId="7345AB86" w14:textId="52D238C0" w:rsidR="00094066" w:rsidRDefault="00094066" w:rsidP="00EB6020">
            <w:pPr>
              <w:pStyle w:val="tkZagolovok3"/>
              <w:spacing w:before="0" w:after="0" w:line="240" w:lineRule="auto"/>
              <w:rPr>
                <w:rFonts w:ascii="Times New Roman" w:hAnsi="Times New Roman" w:cs="Times New Roman"/>
                <w:b w:val="0"/>
                <w:bCs w:val="0"/>
                <w:lang w:val="ky-KG"/>
              </w:rPr>
            </w:pPr>
          </w:p>
          <w:p w14:paraId="65D80E5E" w14:textId="2CAC0637" w:rsidR="00094066" w:rsidRDefault="00094066" w:rsidP="00EB6020">
            <w:pPr>
              <w:pStyle w:val="tkZagolovok3"/>
              <w:spacing w:before="0" w:after="0" w:line="240" w:lineRule="auto"/>
              <w:rPr>
                <w:rFonts w:ascii="Times New Roman" w:hAnsi="Times New Roman" w:cs="Times New Roman"/>
                <w:b w:val="0"/>
                <w:bCs w:val="0"/>
                <w:lang w:val="ky-KG"/>
              </w:rPr>
            </w:pPr>
          </w:p>
          <w:p w14:paraId="5E772C31" w14:textId="1CE74731" w:rsidR="00094066" w:rsidRDefault="00094066" w:rsidP="00EB6020">
            <w:pPr>
              <w:pStyle w:val="tkZagolovok3"/>
              <w:spacing w:before="0" w:after="0" w:line="240" w:lineRule="auto"/>
              <w:rPr>
                <w:rFonts w:ascii="Times New Roman" w:hAnsi="Times New Roman" w:cs="Times New Roman"/>
                <w:b w:val="0"/>
                <w:bCs w:val="0"/>
                <w:lang w:val="ky-KG"/>
              </w:rPr>
            </w:pPr>
          </w:p>
          <w:p w14:paraId="6FA2F226" w14:textId="5930835B" w:rsidR="00094066" w:rsidRDefault="00094066" w:rsidP="00EB6020">
            <w:pPr>
              <w:pStyle w:val="tkZagolovok3"/>
              <w:spacing w:before="0" w:after="0" w:line="240" w:lineRule="auto"/>
              <w:rPr>
                <w:rFonts w:ascii="Times New Roman" w:hAnsi="Times New Roman" w:cs="Times New Roman"/>
                <w:b w:val="0"/>
                <w:bCs w:val="0"/>
                <w:lang w:val="ky-KG"/>
              </w:rPr>
            </w:pPr>
          </w:p>
          <w:p w14:paraId="352C1519" w14:textId="77322E27" w:rsidR="00094066" w:rsidRDefault="00094066" w:rsidP="00EB6020">
            <w:pPr>
              <w:pStyle w:val="tkZagolovok3"/>
              <w:spacing w:before="0" w:after="0" w:line="240" w:lineRule="auto"/>
              <w:rPr>
                <w:rFonts w:ascii="Times New Roman" w:hAnsi="Times New Roman" w:cs="Times New Roman"/>
                <w:b w:val="0"/>
                <w:bCs w:val="0"/>
                <w:lang w:val="ky-KG"/>
              </w:rPr>
            </w:pPr>
          </w:p>
          <w:p w14:paraId="5B2198B6" w14:textId="32EC526A" w:rsidR="00094066" w:rsidRDefault="00094066" w:rsidP="00EB6020">
            <w:pPr>
              <w:pStyle w:val="tkZagolovok3"/>
              <w:spacing w:before="0" w:after="0" w:line="240" w:lineRule="auto"/>
              <w:rPr>
                <w:rFonts w:ascii="Times New Roman" w:hAnsi="Times New Roman" w:cs="Times New Roman"/>
                <w:b w:val="0"/>
                <w:bCs w:val="0"/>
                <w:lang w:val="ky-KG"/>
              </w:rPr>
            </w:pPr>
          </w:p>
          <w:p w14:paraId="2F226D3F" w14:textId="56C5E154" w:rsidR="00094066" w:rsidRDefault="00094066" w:rsidP="00EB6020">
            <w:pPr>
              <w:pStyle w:val="tkZagolovok3"/>
              <w:spacing w:before="0" w:after="0" w:line="240" w:lineRule="auto"/>
              <w:rPr>
                <w:rFonts w:ascii="Times New Roman" w:hAnsi="Times New Roman" w:cs="Times New Roman"/>
                <w:b w:val="0"/>
                <w:bCs w:val="0"/>
                <w:lang w:val="ky-KG"/>
              </w:rPr>
            </w:pPr>
          </w:p>
          <w:p w14:paraId="00622C63" w14:textId="514D6F69" w:rsidR="00094066" w:rsidRDefault="00094066" w:rsidP="00EB6020">
            <w:pPr>
              <w:pStyle w:val="tkZagolovok3"/>
              <w:spacing w:before="0" w:after="0" w:line="240" w:lineRule="auto"/>
              <w:rPr>
                <w:rFonts w:ascii="Times New Roman" w:hAnsi="Times New Roman" w:cs="Times New Roman"/>
                <w:b w:val="0"/>
                <w:bCs w:val="0"/>
                <w:lang w:val="ky-KG"/>
              </w:rPr>
            </w:pPr>
          </w:p>
          <w:p w14:paraId="22B7F7BF" w14:textId="06A83222" w:rsidR="00094066" w:rsidRDefault="00094066" w:rsidP="00EB6020">
            <w:pPr>
              <w:pStyle w:val="tkZagolovok3"/>
              <w:spacing w:before="0" w:after="0" w:line="240" w:lineRule="auto"/>
              <w:rPr>
                <w:rFonts w:ascii="Times New Roman" w:hAnsi="Times New Roman" w:cs="Times New Roman"/>
                <w:b w:val="0"/>
                <w:bCs w:val="0"/>
                <w:lang w:val="ky-KG"/>
              </w:rPr>
            </w:pPr>
          </w:p>
          <w:p w14:paraId="7D97EA5C" w14:textId="4806CB79" w:rsidR="00094066" w:rsidRDefault="00094066" w:rsidP="00EB6020">
            <w:pPr>
              <w:pStyle w:val="tkZagolovok3"/>
              <w:spacing w:before="0" w:after="0" w:line="240" w:lineRule="auto"/>
              <w:rPr>
                <w:rFonts w:ascii="Times New Roman" w:hAnsi="Times New Roman" w:cs="Times New Roman"/>
                <w:b w:val="0"/>
                <w:bCs w:val="0"/>
                <w:lang w:val="ky-KG"/>
              </w:rPr>
            </w:pPr>
          </w:p>
          <w:p w14:paraId="47B8CB21" w14:textId="17559997" w:rsidR="00094066" w:rsidRDefault="00094066" w:rsidP="00EB6020">
            <w:pPr>
              <w:pStyle w:val="tkZagolovok3"/>
              <w:spacing w:before="0" w:after="0" w:line="240" w:lineRule="auto"/>
              <w:rPr>
                <w:rFonts w:ascii="Times New Roman" w:hAnsi="Times New Roman" w:cs="Times New Roman"/>
                <w:b w:val="0"/>
                <w:bCs w:val="0"/>
                <w:lang w:val="ky-KG"/>
              </w:rPr>
            </w:pPr>
          </w:p>
          <w:p w14:paraId="49F1FF36" w14:textId="63D88DC9" w:rsidR="00094066" w:rsidRDefault="00094066" w:rsidP="00EB6020">
            <w:pPr>
              <w:pStyle w:val="tkZagolovok3"/>
              <w:spacing w:before="0" w:after="0" w:line="240" w:lineRule="auto"/>
              <w:rPr>
                <w:rFonts w:ascii="Times New Roman" w:hAnsi="Times New Roman" w:cs="Times New Roman"/>
                <w:b w:val="0"/>
                <w:bCs w:val="0"/>
                <w:lang w:val="ky-KG"/>
              </w:rPr>
            </w:pPr>
          </w:p>
          <w:p w14:paraId="05C449B1" w14:textId="564BAD78" w:rsidR="00094066" w:rsidRDefault="00094066" w:rsidP="00EB6020">
            <w:pPr>
              <w:pStyle w:val="tkZagolovok3"/>
              <w:spacing w:before="0" w:after="0" w:line="240" w:lineRule="auto"/>
              <w:rPr>
                <w:rFonts w:ascii="Times New Roman" w:hAnsi="Times New Roman" w:cs="Times New Roman"/>
                <w:b w:val="0"/>
                <w:bCs w:val="0"/>
                <w:lang w:val="ky-KG"/>
              </w:rPr>
            </w:pPr>
          </w:p>
          <w:p w14:paraId="304AA7D7" w14:textId="3B15B561" w:rsidR="00094066" w:rsidRDefault="00094066" w:rsidP="00EB6020">
            <w:pPr>
              <w:pStyle w:val="tkZagolovok3"/>
              <w:spacing w:before="0" w:after="0" w:line="240" w:lineRule="auto"/>
              <w:rPr>
                <w:rFonts w:ascii="Times New Roman" w:hAnsi="Times New Roman" w:cs="Times New Roman"/>
                <w:b w:val="0"/>
                <w:bCs w:val="0"/>
                <w:lang w:val="ky-KG"/>
              </w:rPr>
            </w:pPr>
          </w:p>
          <w:p w14:paraId="4ADC0EA6" w14:textId="772AC9EC" w:rsidR="00094066" w:rsidRDefault="00094066" w:rsidP="00EB6020">
            <w:pPr>
              <w:pStyle w:val="tkZagolovok3"/>
              <w:spacing w:before="0" w:after="0" w:line="240" w:lineRule="auto"/>
              <w:rPr>
                <w:rFonts w:ascii="Times New Roman" w:hAnsi="Times New Roman" w:cs="Times New Roman"/>
                <w:b w:val="0"/>
                <w:bCs w:val="0"/>
                <w:lang w:val="ky-KG"/>
              </w:rPr>
            </w:pPr>
          </w:p>
          <w:p w14:paraId="3F9157D9" w14:textId="45E3F613" w:rsidR="00094066" w:rsidRDefault="00094066" w:rsidP="00EB6020">
            <w:pPr>
              <w:pStyle w:val="tkZagolovok3"/>
              <w:spacing w:before="0" w:after="0" w:line="240" w:lineRule="auto"/>
              <w:rPr>
                <w:rFonts w:ascii="Times New Roman" w:hAnsi="Times New Roman" w:cs="Times New Roman"/>
                <w:b w:val="0"/>
                <w:bCs w:val="0"/>
                <w:lang w:val="ky-KG"/>
              </w:rPr>
            </w:pPr>
          </w:p>
          <w:p w14:paraId="5564135D" w14:textId="7B47B62A" w:rsidR="00094066" w:rsidRDefault="00094066" w:rsidP="00EB6020">
            <w:pPr>
              <w:pStyle w:val="tkZagolovok3"/>
              <w:spacing w:before="0" w:after="0" w:line="240" w:lineRule="auto"/>
              <w:rPr>
                <w:rFonts w:ascii="Times New Roman" w:hAnsi="Times New Roman" w:cs="Times New Roman"/>
                <w:b w:val="0"/>
                <w:bCs w:val="0"/>
                <w:lang w:val="ky-KG"/>
              </w:rPr>
            </w:pPr>
          </w:p>
          <w:p w14:paraId="0924723B" w14:textId="563EF668" w:rsidR="00094066" w:rsidRDefault="00094066" w:rsidP="00EB6020">
            <w:pPr>
              <w:pStyle w:val="tkZagolovok3"/>
              <w:spacing w:before="0" w:after="0" w:line="240" w:lineRule="auto"/>
              <w:rPr>
                <w:rFonts w:ascii="Times New Roman" w:hAnsi="Times New Roman" w:cs="Times New Roman"/>
                <w:b w:val="0"/>
                <w:bCs w:val="0"/>
                <w:lang w:val="ky-KG"/>
              </w:rPr>
            </w:pPr>
          </w:p>
          <w:p w14:paraId="487FDDBB" w14:textId="6C6A22A0" w:rsidR="00094066" w:rsidRDefault="00094066" w:rsidP="00EB6020">
            <w:pPr>
              <w:pStyle w:val="tkZagolovok3"/>
              <w:spacing w:before="0" w:after="0" w:line="240" w:lineRule="auto"/>
              <w:rPr>
                <w:rFonts w:ascii="Times New Roman" w:hAnsi="Times New Roman" w:cs="Times New Roman"/>
                <w:b w:val="0"/>
                <w:bCs w:val="0"/>
                <w:lang w:val="ky-KG"/>
              </w:rPr>
            </w:pPr>
          </w:p>
          <w:p w14:paraId="3EBF5035" w14:textId="4C74D34D" w:rsidR="00094066" w:rsidRDefault="00094066" w:rsidP="00EB6020">
            <w:pPr>
              <w:pStyle w:val="tkZagolovok3"/>
              <w:spacing w:before="0" w:after="0" w:line="240" w:lineRule="auto"/>
              <w:rPr>
                <w:rFonts w:ascii="Times New Roman" w:hAnsi="Times New Roman" w:cs="Times New Roman"/>
                <w:b w:val="0"/>
                <w:bCs w:val="0"/>
                <w:lang w:val="ky-KG"/>
              </w:rPr>
            </w:pPr>
          </w:p>
          <w:p w14:paraId="38DB06D7" w14:textId="45A24617" w:rsidR="00094066" w:rsidRDefault="00094066" w:rsidP="00EB6020">
            <w:pPr>
              <w:pStyle w:val="tkZagolovok3"/>
              <w:spacing w:before="0" w:after="0" w:line="240" w:lineRule="auto"/>
              <w:rPr>
                <w:rFonts w:ascii="Times New Roman" w:hAnsi="Times New Roman" w:cs="Times New Roman"/>
                <w:b w:val="0"/>
                <w:bCs w:val="0"/>
                <w:lang w:val="ky-KG"/>
              </w:rPr>
            </w:pPr>
          </w:p>
          <w:p w14:paraId="7D67ADFA" w14:textId="0D8A56EB" w:rsidR="00094066" w:rsidRDefault="00094066" w:rsidP="00EB6020">
            <w:pPr>
              <w:pStyle w:val="tkZagolovok3"/>
              <w:spacing w:before="0" w:after="0" w:line="240" w:lineRule="auto"/>
              <w:rPr>
                <w:rFonts w:ascii="Times New Roman" w:hAnsi="Times New Roman" w:cs="Times New Roman"/>
                <w:b w:val="0"/>
                <w:bCs w:val="0"/>
                <w:lang w:val="ky-KG"/>
              </w:rPr>
            </w:pPr>
          </w:p>
          <w:p w14:paraId="0F353C08" w14:textId="084CBD66" w:rsidR="00094066" w:rsidRDefault="00094066" w:rsidP="00EB6020">
            <w:pPr>
              <w:pStyle w:val="tkZagolovok3"/>
              <w:spacing w:before="0" w:after="0" w:line="240" w:lineRule="auto"/>
              <w:rPr>
                <w:rFonts w:ascii="Times New Roman" w:hAnsi="Times New Roman" w:cs="Times New Roman"/>
                <w:b w:val="0"/>
                <w:bCs w:val="0"/>
                <w:lang w:val="ky-KG"/>
              </w:rPr>
            </w:pPr>
          </w:p>
          <w:p w14:paraId="030AB844" w14:textId="4D4BC3BF" w:rsidR="00094066" w:rsidRDefault="00094066" w:rsidP="00EB6020">
            <w:pPr>
              <w:pStyle w:val="tkZagolovok3"/>
              <w:spacing w:before="0" w:after="0" w:line="240" w:lineRule="auto"/>
              <w:rPr>
                <w:rFonts w:ascii="Times New Roman" w:hAnsi="Times New Roman" w:cs="Times New Roman"/>
                <w:b w:val="0"/>
                <w:bCs w:val="0"/>
                <w:lang w:val="ky-KG"/>
              </w:rPr>
            </w:pPr>
          </w:p>
          <w:p w14:paraId="6EA15552" w14:textId="3E5320F4" w:rsidR="00094066" w:rsidRDefault="00094066" w:rsidP="00EB6020">
            <w:pPr>
              <w:pStyle w:val="tkZagolovok3"/>
              <w:spacing w:before="0" w:after="0" w:line="240" w:lineRule="auto"/>
              <w:rPr>
                <w:rFonts w:ascii="Times New Roman" w:hAnsi="Times New Roman" w:cs="Times New Roman"/>
                <w:b w:val="0"/>
                <w:bCs w:val="0"/>
                <w:lang w:val="ky-KG"/>
              </w:rPr>
            </w:pPr>
          </w:p>
          <w:p w14:paraId="1623F55A" w14:textId="7C8846D2" w:rsidR="00094066" w:rsidRDefault="00094066" w:rsidP="00EB6020">
            <w:pPr>
              <w:pStyle w:val="tkZagolovok3"/>
              <w:spacing w:before="0" w:after="0" w:line="240" w:lineRule="auto"/>
              <w:rPr>
                <w:rFonts w:ascii="Times New Roman" w:hAnsi="Times New Roman" w:cs="Times New Roman"/>
                <w:b w:val="0"/>
                <w:bCs w:val="0"/>
                <w:lang w:val="ky-KG"/>
              </w:rPr>
            </w:pPr>
          </w:p>
          <w:p w14:paraId="1311F149" w14:textId="32622EE6" w:rsidR="00094066" w:rsidRDefault="00094066" w:rsidP="00EB6020">
            <w:pPr>
              <w:pStyle w:val="tkZagolovok3"/>
              <w:spacing w:before="0" w:after="0" w:line="240" w:lineRule="auto"/>
              <w:rPr>
                <w:rFonts w:ascii="Times New Roman" w:hAnsi="Times New Roman" w:cs="Times New Roman"/>
                <w:b w:val="0"/>
                <w:bCs w:val="0"/>
                <w:lang w:val="ky-KG"/>
              </w:rPr>
            </w:pPr>
          </w:p>
          <w:p w14:paraId="7BADFBED" w14:textId="5CA6B326" w:rsidR="00094066" w:rsidRDefault="00094066" w:rsidP="00EB6020">
            <w:pPr>
              <w:pStyle w:val="tkZagolovok3"/>
              <w:spacing w:before="0" w:after="0" w:line="240" w:lineRule="auto"/>
              <w:rPr>
                <w:rFonts w:ascii="Times New Roman" w:hAnsi="Times New Roman" w:cs="Times New Roman"/>
                <w:b w:val="0"/>
                <w:bCs w:val="0"/>
                <w:lang w:val="ky-KG"/>
              </w:rPr>
            </w:pPr>
          </w:p>
          <w:p w14:paraId="0233A2FB" w14:textId="1200396C" w:rsidR="00094066" w:rsidRDefault="00094066" w:rsidP="00EB6020">
            <w:pPr>
              <w:pStyle w:val="tkZagolovok3"/>
              <w:spacing w:before="0" w:after="0" w:line="240" w:lineRule="auto"/>
              <w:rPr>
                <w:rFonts w:ascii="Times New Roman" w:hAnsi="Times New Roman" w:cs="Times New Roman"/>
                <w:b w:val="0"/>
                <w:bCs w:val="0"/>
                <w:lang w:val="ky-KG"/>
              </w:rPr>
            </w:pPr>
          </w:p>
          <w:p w14:paraId="2DA7AD98" w14:textId="14BB6408" w:rsidR="00094066" w:rsidRDefault="00094066" w:rsidP="00EB6020">
            <w:pPr>
              <w:pStyle w:val="tkZagolovok3"/>
              <w:spacing w:before="0" w:after="0" w:line="240" w:lineRule="auto"/>
              <w:rPr>
                <w:rFonts w:ascii="Times New Roman" w:hAnsi="Times New Roman" w:cs="Times New Roman"/>
                <w:b w:val="0"/>
                <w:bCs w:val="0"/>
                <w:lang w:val="ky-KG"/>
              </w:rPr>
            </w:pPr>
          </w:p>
          <w:p w14:paraId="73F94924" w14:textId="3D77D9CC" w:rsidR="00094066" w:rsidRDefault="00094066" w:rsidP="00EB6020">
            <w:pPr>
              <w:pStyle w:val="tkZagolovok3"/>
              <w:spacing w:before="0" w:after="0" w:line="240" w:lineRule="auto"/>
              <w:rPr>
                <w:rFonts w:ascii="Times New Roman" w:hAnsi="Times New Roman" w:cs="Times New Roman"/>
                <w:b w:val="0"/>
                <w:bCs w:val="0"/>
                <w:lang w:val="ky-KG"/>
              </w:rPr>
            </w:pPr>
          </w:p>
          <w:p w14:paraId="39EB3A5B" w14:textId="102A8755" w:rsidR="00094066" w:rsidRDefault="00094066" w:rsidP="00EB6020">
            <w:pPr>
              <w:pStyle w:val="tkZagolovok3"/>
              <w:spacing w:before="0" w:after="0" w:line="240" w:lineRule="auto"/>
              <w:rPr>
                <w:rFonts w:ascii="Times New Roman" w:hAnsi="Times New Roman" w:cs="Times New Roman"/>
                <w:b w:val="0"/>
                <w:bCs w:val="0"/>
                <w:lang w:val="ky-KG"/>
              </w:rPr>
            </w:pPr>
          </w:p>
          <w:p w14:paraId="4A968C4A" w14:textId="0C90C682" w:rsidR="00094066" w:rsidRDefault="00094066" w:rsidP="00EB6020">
            <w:pPr>
              <w:pStyle w:val="tkZagolovok3"/>
              <w:spacing w:before="0" w:after="0" w:line="240" w:lineRule="auto"/>
              <w:rPr>
                <w:rFonts w:ascii="Times New Roman" w:hAnsi="Times New Roman" w:cs="Times New Roman"/>
                <w:b w:val="0"/>
                <w:bCs w:val="0"/>
                <w:lang w:val="ky-KG"/>
              </w:rPr>
            </w:pPr>
          </w:p>
          <w:p w14:paraId="291C119D" w14:textId="34DC8A34" w:rsidR="00094066" w:rsidRDefault="00094066" w:rsidP="00EB6020">
            <w:pPr>
              <w:pStyle w:val="tkZagolovok3"/>
              <w:spacing w:before="0" w:after="0" w:line="240" w:lineRule="auto"/>
              <w:rPr>
                <w:rFonts w:ascii="Times New Roman" w:hAnsi="Times New Roman" w:cs="Times New Roman"/>
                <w:b w:val="0"/>
                <w:bCs w:val="0"/>
                <w:lang w:val="ky-KG"/>
              </w:rPr>
            </w:pPr>
          </w:p>
          <w:p w14:paraId="0BAEC263" w14:textId="4A640D1B" w:rsidR="00094066" w:rsidRDefault="00094066" w:rsidP="00EB6020">
            <w:pPr>
              <w:pStyle w:val="tkZagolovok3"/>
              <w:spacing w:before="0" w:after="0" w:line="240" w:lineRule="auto"/>
              <w:rPr>
                <w:rFonts w:ascii="Times New Roman" w:hAnsi="Times New Roman" w:cs="Times New Roman"/>
                <w:b w:val="0"/>
                <w:bCs w:val="0"/>
                <w:lang w:val="ky-KG"/>
              </w:rPr>
            </w:pPr>
          </w:p>
          <w:p w14:paraId="7B57A709" w14:textId="6CB0097D" w:rsidR="00094066" w:rsidRDefault="00094066" w:rsidP="00EB6020">
            <w:pPr>
              <w:pStyle w:val="tkZagolovok3"/>
              <w:spacing w:before="0" w:after="0" w:line="240" w:lineRule="auto"/>
              <w:rPr>
                <w:rFonts w:ascii="Times New Roman" w:hAnsi="Times New Roman" w:cs="Times New Roman"/>
                <w:b w:val="0"/>
                <w:bCs w:val="0"/>
                <w:lang w:val="ky-KG"/>
              </w:rPr>
            </w:pPr>
          </w:p>
          <w:p w14:paraId="3868FF1D" w14:textId="2F0FDB5F" w:rsidR="00094066" w:rsidRDefault="00094066" w:rsidP="00EB6020">
            <w:pPr>
              <w:pStyle w:val="tkZagolovok3"/>
              <w:spacing w:before="0" w:after="0" w:line="240" w:lineRule="auto"/>
              <w:rPr>
                <w:rFonts w:ascii="Times New Roman" w:hAnsi="Times New Roman" w:cs="Times New Roman"/>
                <w:b w:val="0"/>
                <w:bCs w:val="0"/>
                <w:lang w:val="ky-KG"/>
              </w:rPr>
            </w:pPr>
          </w:p>
          <w:p w14:paraId="0E5F8B34" w14:textId="026C0C82" w:rsidR="00094066" w:rsidRDefault="00094066" w:rsidP="00EB6020">
            <w:pPr>
              <w:pStyle w:val="tkZagolovok3"/>
              <w:spacing w:before="0" w:after="0" w:line="240" w:lineRule="auto"/>
              <w:rPr>
                <w:rFonts w:ascii="Times New Roman" w:hAnsi="Times New Roman" w:cs="Times New Roman"/>
                <w:b w:val="0"/>
                <w:bCs w:val="0"/>
                <w:lang w:val="ky-KG"/>
              </w:rPr>
            </w:pPr>
          </w:p>
          <w:p w14:paraId="062876B3" w14:textId="595E6F98" w:rsidR="00094066" w:rsidRDefault="00094066" w:rsidP="00EB6020">
            <w:pPr>
              <w:pStyle w:val="tkZagolovok3"/>
              <w:spacing w:before="0" w:after="0" w:line="240" w:lineRule="auto"/>
              <w:rPr>
                <w:rFonts w:ascii="Times New Roman" w:hAnsi="Times New Roman" w:cs="Times New Roman"/>
                <w:b w:val="0"/>
                <w:bCs w:val="0"/>
                <w:lang w:val="ky-KG"/>
              </w:rPr>
            </w:pPr>
          </w:p>
          <w:p w14:paraId="16EBFE64" w14:textId="768B0742" w:rsidR="00094066" w:rsidRDefault="00094066" w:rsidP="00EB6020">
            <w:pPr>
              <w:pStyle w:val="tkZagolovok3"/>
              <w:spacing w:before="0" w:after="0" w:line="240" w:lineRule="auto"/>
              <w:rPr>
                <w:rFonts w:ascii="Times New Roman" w:hAnsi="Times New Roman" w:cs="Times New Roman"/>
                <w:b w:val="0"/>
                <w:bCs w:val="0"/>
                <w:lang w:val="ky-KG"/>
              </w:rPr>
            </w:pPr>
          </w:p>
          <w:p w14:paraId="4EA27360" w14:textId="49310237" w:rsidR="00094066" w:rsidRDefault="00094066" w:rsidP="00EB6020">
            <w:pPr>
              <w:pStyle w:val="tkZagolovok3"/>
              <w:spacing w:before="0" w:after="0" w:line="240" w:lineRule="auto"/>
              <w:rPr>
                <w:rFonts w:ascii="Times New Roman" w:hAnsi="Times New Roman" w:cs="Times New Roman"/>
                <w:b w:val="0"/>
                <w:bCs w:val="0"/>
                <w:lang w:val="ky-KG"/>
              </w:rPr>
            </w:pPr>
          </w:p>
          <w:p w14:paraId="782ED7BC" w14:textId="38174CBF" w:rsidR="00094066" w:rsidRDefault="00094066" w:rsidP="00EB6020">
            <w:pPr>
              <w:pStyle w:val="tkZagolovok3"/>
              <w:spacing w:before="0" w:after="0" w:line="240" w:lineRule="auto"/>
              <w:rPr>
                <w:rFonts w:ascii="Times New Roman" w:hAnsi="Times New Roman" w:cs="Times New Roman"/>
                <w:b w:val="0"/>
                <w:bCs w:val="0"/>
                <w:lang w:val="ky-KG"/>
              </w:rPr>
            </w:pPr>
          </w:p>
          <w:p w14:paraId="70E80231" w14:textId="0FA90498" w:rsidR="00094066" w:rsidRDefault="00094066" w:rsidP="00EB6020">
            <w:pPr>
              <w:pStyle w:val="tkZagolovok3"/>
              <w:spacing w:before="0" w:after="0" w:line="240" w:lineRule="auto"/>
              <w:rPr>
                <w:rFonts w:ascii="Times New Roman" w:hAnsi="Times New Roman" w:cs="Times New Roman"/>
                <w:b w:val="0"/>
                <w:bCs w:val="0"/>
                <w:lang w:val="ky-KG"/>
              </w:rPr>
            </w:pPr>
          </w:p>
          <w:p w14:paraId="6221F92F" w14:textId="4C61623B" w:rsidR="00094066" w:rsidRDefault="00094066" w:rsidP="00EB6020">
            <w:pPr>
              <w:pStyle w:val="tkZagolovok3"/>
              <w:spacing w:before="0" w:after="0" w:line="240" w:lineRule="auto"/>
              <w:rPr>
                <w:rFonts w:ascii="Times New Roman" w:hAnsi="Times New Roman" w:cs="Times New Roman"/>
                <w:b w:val="0"/>
                <w:bCs w:val="0"/>
                <w:lang w:val="ky-KG"/>
              </w:rPr>
            </w:pPr>
          </w:p>
          <w:p w14:paraId="4F024953" w14:textId="25C3D177" w:rsidR="00094066" w:rsidRDefault="00094066" w:rsidP="00EB6020">
            <w:pPr>
              <w:pStyle w:val="tkZagolovok3"/>
              <w:spacing w:before="0" w:after="0" w:line="240" w:lineRule="auto"/>
              <w:rPr>
                <w:rFonts w:ascii="Times New Roman" w:hAnsi="Times New Roman" w:cs="Times New Roman"/>
                <w:b w:val="0"/>
                <w:bCs w:val="0"/>
                <w:lang w:val="ky-KG"/>
              </w:rPr>
            </w:pPr>
          </w:p>
          <w:p w14:paraId="644793AD" w14:textId="28F93EB2" w:rsidR="00094066" w:rsidRDefault="00094066" w:rsidP="00EB6020">
            <w:pPr>
              <w:pStyle w:val="tkZagolovok3"/>
              <w:spacing w:before="0" w:after="0" w:line="240" w:lineRule="auto"/>
              <w:rPr>
                <w:rFonts w:ascii="Times New Roman" w:hAnsi="Times New Roman" w:cs="Times New Roman"/>
                <w:b w:val="0"/>
                <w:bCs w:val="0"/>
                <w:lang w:val="ky-KG"/>
              </w:rPr>
            </w:pPr>
          </w:p>
          <w:p w14:paraId="7CE70D40" w14:textId="46F4413E" w:rsidR="00094066" w:rsidRDefault="00094066" w:rsidP="00EB6020">
            <w:pPr>
              <w:pStyle w:val="tkZagolovok3"/>
              <w:spacing w:before="0" w:after="0" w:line="240" w:lineRule="auto"/>
              <w:rPr>
                <w:rFonts w:ascii="Times New Roman" w:hAnsi="Times New Roman" w:cs="Times New Roman"/>
                <w:b w:val="0"/>
                <w:bCs w:val="0"/>
                <w:lang w:val="ky-KG"/>
              </w:rPr>
            </w:pPr>
          </w:p>
          <w:p w14:paraId="2377BE11" w14:textId="43C36426" w:rsidR="00094066" w:rsidRDefault="00094066" w:rsidP="00EB6020">
            <w:pPr>
              <w:pStyle w:val="tkZagolovok3"/>
              <w:spacing w:before="0" w:after="0" w:line="240" w:lineRule="auto"/>
              <w:rPr>
                <w:rFonts w:ascii="Times New Roman" w:hAnsi="Times New Roman" w:cs="Times New Roman"/>
                <w:b w:val="0"/>
                <w:bCs w:val="0"/>
                <w:lang w:val="ky-KG"/>
              </w:rPr>
            </w:pPr>
          </w:p>
          <w:p w14:paraId="39E5D4B4" w14:textId="411DE17F" w:rsidR="00094066" w:rsidRDefault="00094066" w:rsidP="00EB6020">
            <w:pPr>
              <w:pStyle w:val="tkZagolovok3"/>
              <w:spacing w:before="0" w:after="0" w:line="240" w:lineRule="auto"/>
              <w:rPr>
                <w:rFonts w:ascii="Times New Roman" w:hAnsi="Times New Roman" w:cs="Times New Roman"/>
                <w:b w:val="0"/>
                <w:bCs w:val="0"/>
                <w:lang w:val="ky-KG"/>
              </w:rPr>
            </w:pPr>
          </w:p>
          <w:p w14:paraId="32609264" w14:textId="3DDCC438" w:rsidR="00094066" w:rsidRDefault="00094066" w:rsidP="00EB6020">
            <w:pPr>
              <w:pStyle w:val="tkZagolovok3"/>
              <w:spacing w:before="0" w:after="0" w:line="240" w:lineRule="auto"/>
              <w:rPr>
                <w:rFonts w:ascii="Times New Roman" w:hAnsi="Times New Roman" w:cs="Times New Roman"/>
                <w:b w:val="0"/>
                <w:bCs w:val="0"/>
                <w:lang w:val="ky-KG"/>
              </w:rPr>
            </w:pPr>
          </w:p>
          <w:p w14:paraId="59607388" w14:textId="643D046B" w:rsidR="00094066" w:rsidRDefault="00094066" w:rsidP="00EB6020">
            <w:pPr>
              <w:pStyle w:val="tkZagolovok3"/>
              <w:spacing w:before="0" w:after="0" w:line="240" w:lineRule="auto"/>
              <w:rPr>
                <w:rFonts w:ascii="Times New Roman" w:hAnsi="Times New Roman" w:cs="Times New Roman"/>
                <w:b w:val="0"/>
                <w:bCs w:val="0"/>
                <w:lang w:val="ky-KG"/>
              </w:rPr>
            </w:pPr>
          </w:p>
          <w:p w14:paraId="13DF58D0" w14:textId="7A5ED22A" w:rsidR="00094066" w:rsidRDefault="00094066" w:rsidP="00EB6020">
            <w:pPr>
              <w:pStyle w:val="tkZagolovok3"/>
              <w:spacing w:before="0" w:after="0" w:line="240" w:lineRule="auto"/>
              <w:rPr>
                <w:rFonts w:ascii="Times New Roman" w:hAnsi="Times New Roman" w:cs="Times New Roman"/>
                <w:b w:val="0"/>
                <w:bCs w:val="0"/>
                <w:lang w:val="ky-KG"/>
              </w:rPr>
            </w:pPr>
          </w:p>
          <w:p w14:paraId="22B194B7" w14:textId="11A2E2E9" w:rsidR="00094066" w:rsidRDefault="00094066" w:rsidP="00EB6020">
            <w:pPr>
              <w:pStyle w:val="tkZagolovok3"/>
              <w:spacing w:before="0" w:after="0" w:line="240" w:lineRule="auto"/>
              <w:rPr>
                <w:rFonts w:ascii="Times New Roman" w:hAnsi="Times New Roman" w:cs="Times New Roman"/>
                <w:b w:val="0"/>
                <w:bCs w:val="0"/>
                <w:lang w:val="ky-KG"/>
              </w:rPr>
            </w:pPr>
          </w:p>
          <w:p w14:paraId="30E7C17D" w14:textId="45F69EC5" w:rsidR="00094066" w:rsidRDefault="00094066" w:rsidP="00EB6020">
            <w:pPr>
              <w:pStyle w:val="tkZagolovok3"/>
              <w:spacing w:before="0" w:after="0" w:line="240" w:lineRule="auto"/>
              <w:rPr>
                <w:rFonts w:ascii="Times New Roman" w:hAnsi="Times New Roman" w:cs="Times New Roman"/>
                <w:b w:val="0"/>
                <w:bCs w:val="0"/>
                <w:lang w:val="ky-KG"/>
              </w:rPr>
            </w:pPr>
          </w:p>
          <w:p w14:paraId="2135B48C" w14:textId="245C358E" w:rsidR="00094066" w:rsidRDefault="00094066" w:rsidP="00EB6020">
            <w:pPr>
              <w:pStyle w:val="tkZagolovok3"/>
              <w:spacing w:before="0" w:after="0" w:line="240" w:lineRule="auto"/>
              <w:rPr>
                <w:rFonts w:ascii="Times New Roman" w:hAnsi="Times New Roman" w:cs="Times New Roman"/>
                <w:b w:val="0"/>
                <w:bCs w:val="0"/>
                <w:lang w:val="ky-KG"/>
              </w:rPr>
            </w:pPr>
          </w:p>
          <w:p w14:paraId="007F4223" w14:textId="2D18D903" w:rsidR="00094066" w:rsidRDefault="00094066" w:rsidP="00EB6020">
            <w:pPr>
              <w:pStyle w:val="tkZagolovok3"/>
              <w:spacing w:before="0" w:after="0" w:line="240" w:lineRule="auto"/>
              <w:rPr>
                <w:rFonts w:ascii="Times New Roman" w:hAnsi="Times New Roman" w:cs="Times New Roman"/>
                <w:b w:val="0"/>
                <w:bCs w:val="0"/>
                <w:lang w:val="ky-KG"/>
              </w:rPr>
            </w:pPr>
          </w:p>
          <w:p w14:paraId="2D4A0695" w14:textId="0BEB53D7" w:rsidR="00094066" w:rsidRDefault="00094066" w:rsidP="00EB6020">
            <w:pPr>
              <w:pStyle w:val="tkZagolovok3"/>
              <w:spacing w:before="0" w:after="0" w:line="240" w:lineRule="auto"/>
              <w:rPr>
                <w:rFonts w:ascii="Times New Roman" w:hAnsi="Times New Roman" w:cs="Times New Roman"/>
                <w:b w:val="0"/>
                <w:bCs w:val="0"/>
                <w:lang w:val="ky-KG"/>
              </w:rPr>
            </w:pPr>
          </w:p>
          <w:p w14:paraId="5DFC28CC" w14:textId="2DB5F975" w:rsidR="00094066" w:rsidRDefault="00094066" w:rsidP="00EB6020">
            <w:pPr>
              <w:pStyle w:val="tkZagolovok3"/>
              <w:spacing w:before="0" w:after="0" w:line="240" w:lineRule="auto"/>
              <w:rPr>
                <w:rFonts w:ascii="Times New Roman" w:hAnsi="Times New Roman" w:cs="Times New Roman"/>
                <w:b w:val="0"/>
                <w:bCs w:val="0"/>
                <w:lang w:val="ky-KG"/>
              </w:rPr>
            </w:pPr>
          </w:p>
          <w:p w14:paraId="392FC97B" w14:textId="77777777" w:rsidR="00094066" w:rsidRPr="00094066" w:rsidRDefault="00094066" w:rsidP="00EB6020">
            <w:pPr>
              <w:pStyle w:val="tkZagolovok3"/>
              <w:spacing w:before="0" w:after="0" w:line="240" w:lineRule="auto"/>
              <w:rPr>
                <w:rFonts w:ascii="Times New Roman" w:hAnsi="Times New Roman" w:cs="Times New Roman"/>
                <w:b w:val="0"/>
                <w:bCs w:val="0"/>
                <w:lang w:val="ky-KG"/>
              </w:rPr>
            </w:pPr>
          </w:p>
          <w:p w14:paraId="2F2F60AE" w14:textId="479CB6DF"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22063AC" w14:textId="0F9CB573"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09E9A8D7" w14:textId="63FEEC16"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5B3F9BC" w14:textId="248070C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6E74113B" w14:textId="75C5FD71"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4798BF60" w14:textId="49F2B24C"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7EAEE113" w14:textId="15FDA372" w:rsidR="002D756D" w:rsidRPr="00094066" w:rsidRDefault="002D756D" w:rsidP="00EB6020">
            <w:pPr>
              <w:pStyle w:val="tkZagolovok3"/>
              <w:spacing w:before="0" w:after="0" w:line="240" w:lineRule="auto"/>
              <w:rPr>
                <w:rFonts w:ascii="Times New Roman" w:hAnsi="Times New Roman" w:cs="Times New Roman"/>
                <w:b w:val="0"/>
                <w:bCs w:val="0"/>
                <w:lang w:val="ky-KG"/>
              </w:rPr>
            </w:pPr>
          </w:p>
          <w:p w14:paraId="3E740489" w14:textId="54B497C8" w:rsidR="002D756D" w:rsidRDefault="002D756D" w:rsidP="00EB6020">
            <w:pPr>
              <w:pStyle w:val="tkZagolovok3"/>
              <w:spacing w:before="0" w:after="0" w:line="240" w:lineRule="auto"/>
              <w:rPr>
                <w:rFonts w:ascii="Times New Roman" w:hAnsi="Times New Roman" w:cs="Times New Roman"/>
                <w:b w:val="0"/>
                <w:bCs w:val="0"/>
                <w:lang w:val="ky-KG"/>
              </w:rPr>
            </w:pPr>
          </w:p>
          <w:p w14:paraId="2F2FB344" w14:textId="53FD08D9" w:rsidR="00BB1CCB" w:rsidRDefault="00BB1CCB" w:rsidP="00EB6020">
            <w:pPr>
              <w:pStyle w:val="tkZagolovok3"/>
              <w:spacing w:before="0" w:after="0" w:line="240" w:lineRule="auto"/>
              <w:rPr>
                <w:rFonts w:ascii="Times New Roman" w:hAnsi="Times New Roman" w:cs="Times New Roman"/>
                <w:b w:val="0"/>
                <w:bCs w:val="0"/>
                <w:lang w:val="ky-KG"/>
              </w:rPr>
            </w:pPr>
          </w:p>
          <w:p w14:paraId="2D49622C" w14:textId="7347F6B1" w:rsidR="00BB1CCB" w:rsidRDefault="00BB1CCB" w:rsidP="00EB6020">
            <w:pPr>
              <w:pStyle w:val="tkZagolovok3"/>
              <w:spacing w:before="0" w:after="0" w:line="240" w:lineRule="auto"/>
              <w:rPr>
                <w:rFonts w:ascii="Times New Roman" w:hAnsi="Times New Roman" w:cs="Times New Roman"/>
                <w:b w:val="0"/>
                <w:bCs w:val="0"/>
                <w:lang w:val="ky-KG"/>
              </w:rPr>
            </w:pPr>
          </w:p>
          <w:p w14:paraId="2ACFD3CC" w14:textId="01FCF761" w:rsidR="00BB1CCB" w:rsidRDefault="00BB1CCB" w:rsidP="00EB6020">
            <w:pPr>
              <w:pStyle w:val="tkZagolovok3"/>
              <w:spacing w:before="0" w:after="0" w:line="240" w:lineRule="auto"/>
              <w:rPr>
                <w:rFonts w:ascii="Times New Roman" w:hAnsi="Times New Roman" w:cs="Times New Roman"/>
                <w:b w:val="0"/>
                <w:bCs w:val="0"/>
                <w:lang w:val="ky-KG"/>
              </w:rPr>
            </w:pPr>
          </w:p>
          <w:p w14:paraId="60AAF58A" w14:textId="199A9CE8" w:rsidR="00BB1CCB" w:rsidRDefault="00BB1CCB" w:rsidP="00EB6020">
            <w:pPr>
              <w:pStyle w:val="tkZagolovok3"/>
              <w:spacing w:before="0" w:after="0" w:line="240" w:lineRule="auto"/>
              <w:rPr>
                <w:rFonts w:ascii="Times New Roman" w:hAnsi="Times New Roman" w:cs="Times New Roman"/>
                <w:b w:val="0"/>
                <w:bCs w:val="0"/>
                <w:lang w:val="ky-KG"/>
              </w:rPr>
            </w:pPr>
          </w:p>
          <w:p w14:paraId="5B823EBB" w14:textId="2EAD6C98" w:rsidR="00BB1CCB" w:rsidRDefault="00BB1CCB" w:rsidP="00EB6020">
            <w:pPr>
              <w:pStyle w:val="tkZagolovok3"/>
              <w:spacing w:before="0" w:after="0" w:line="240" w:lineRule="auto"/>
              <w:rPr>
                <w:rFonts w:ascii="Times New Roman" w:hAnsi="Times New Roman" w:cs="Times New Roman"/>
                <w:b w:val="0"/>
                <w:bCs w:val="0"/>
                <w:lang w:val="ky-KG"/>
              </w:rPr>
            </w:pPr>
          </w:p>
          <w:p w14:paraId="4E2BC2D5" w14:textId="7FDE4762" w:rsidR="00BB1CCB" w:rsidRDefault="00BB1CCB" w:rsidP="00EB6020">
            <w:pPr>
              <w:pStyle w:val="tkZagolovok3"/>
              <w:spacing w:before="0" w:after="0" w:line="240" w:lineRule="auto"/>
              <w:rPr>
                <w:rFonts w:ascii="Times New Roman" w:hAnsi="Times New Roman" w:cs="Times New Roman"/>
                <w:b w:val="0"/>
                <w:bCs w:val="0"/>
                <w:lang w:val="ky-KG"/>
              </w:rPr>
            </w:pPr>
          </w:p>
          <w:p w14:paraId="0D656AEC" w14:textId="06C39E01" w:rsidR="00BB1CCB" w:rsidRDefault="00BB1CCB" w:rsidP="00EB6020">
            <w:pPr>
              <w:pStyle w:val="tkZagolovok3"/>
              <w:spacing w:before="0" w:after="0" w:line="240" w:lineRule="auto"/>
              <w:rPr>
                <w:rFonts w:ascii="Times New Roman" w:hAnsi="Times New Roman" w:cs="Times New Roman"/>
                <w:b w:val="0"/>
                <w:bCs w:val="0"/>
                <w:lang w:val="ky-KG"/>
              </w:rPr>
            </w:pPr>
          </w:p>
          <w:p w14:paraId="19913DAB" w14:textId="73F79086" w:rsidR="00BB1CCB" w:rsidRDefault="00BB1CCB" w:rsidP="00EB6020">
            <w:pPr>
              <w:pStyle w:val="tkZagolovok3"/>
              <w:spacing w:before="0" w:after="0" w:line="240" w:lineRule="auto"/>
              <w:rPr>
                <w:rFonts w:ascii="Times New Roman" w:hAnsi="Times New Roman" w:cs="Times New Roman"/>
                <w:b w:val="0"/>
                <w:bCs w:val="0"/>
                <w:lang w:val="ky-KG"/>
              </w:rPr>
            </w:pPr>
          </w:p>
          <w:p w14:paraId="7B7068DA" w14:textId="22735CEC" w:rsidR="00BB1CCB" w:rsidRDefault="00BB1CCB" w:rsidP="00EB6020">
            <w:pPr>
              <w:pStyle w:val="tkZagolovok3"/>
              <w:spacing w:before="0" w:after="0" w:line="240" w:lineRule="auto"/>
              <w:rPr>
                <w:rFonts w:ascii="Times New Roman" w:hAnsi="Times New Roman" w:cs="Times New Roman"/>
                <w:b w:val="0"/>
                <w:bCs w:val="0"/>
                <w:lang w:val="ky-KG"/>
              </w:rPr>
            </w:pPr>
          </w:p>
          <w:p w14:paraId="3EC0889A" w14:textId="7B453EA1" w:rsidR="00BB1CCB" w:rsidRDefault="00BB1CCB" w:rsidP="00EB6020">
            <w:pPr>
              <w:pStyle w:val="tkZagolovok3"/>
              <w:spacing w:before="0" w:after="0" w:line="240" w:lineRule="auto"/>
              <w:rPr>
                <w:rFonts w:ascii="Times New Roman" w:hAnsi="Times New Roman" w:cs="Times New Roman"/>
                <w:b w:val="0"/>
                <w:bCs w:val="0"/>
                <w:lang w:val="ky-KG"/>
              </w:rPr>
            </w:pPr>
          </w:p>
          <w:p w14:paraId="2A8099A8" w14:textId="22937C8D" w:rsidR="00BB1CCB" w:rsidRDefault="00BB1CCB" w:rsidP="00EB6020">
            <w:pPr>
              <w:pStyle w:val="tkZagolovok3"/>
              <w:spacing w:before="0" w:after="0" w:line="240" w:lineRule="auto"/>
              <w:rPr>
                <w:rFonts w:ascii="Times New Roman" w:hAnsi="Times New Roman" w:cs="Times New Roman"/>
                <w:b w:val="0"/>
                <w:bCs w:val="0"/>
                <w:lang w:val="ky-KG"/>
              </w:rPr>
            </w:pPr>
          </w:p>
          <w:p w14:paraId="0F1E01BF" w14:textId="0D35ABAB" w:rsidR="00BB1CCB" w:rsidRDefault="00BB1CCB" w:rsidP="00EB6020">
            <w:pPr>
              <w:pStyle w:val="tkZagolovok3"/>
              <w:spacing w:before="0" w:after="0" w:line="240" w:lineRule="auto"/>
              <w:rPr>
                <w:rFonts w:ascii="Times New Roman" w:hAnsi="Times New Roman" w:cs="Times New Roman"/>
                <w:b w:val="0"/>
                <w:bCs w:val="0"/>
                <w:lang w:val="ky-KG"/>
              </w:rPr>
            </w:pPr>
          </w:p>
          <w:p w14:paraId="5F078A33" w14:textId="3F4DA084" w:rsidR="00BB1CCB" w:rsidRDefault="00BB1CCB" w:rsidP="00EB6020">
            <w:pPr>
              <w:pStyle w:val="tkZagolovok3"/>
              <w:spacing w:before="0" w:after="0" w:line="240" w:lineRule="auto"/>
              <w:rPr>
                <w:rFonts w:ascii="Times New Roman" w:hAnsi="Times New Roman" w:cs="Times New Roman"/>
                <w:b w:val="0"/>
                <w:bCs w:val="0"/>
                <w:lang w:val="ky-KG"/>
              </w:rPr>
            </w:pPr>
          </w:p>
          <w:p w14:paraId="2013C790" w14:textId="31DBB076" w:rsidR="00BB1CCB" w:rsidRDefault="00BB1CCB" w:rsidP="00EB6020">
            <w:pPr>
              <w:pStyle w:val="tkZagolovok3"/>
              <w:spacing w:before="0" w:after="0" w:line="240" w:lineRule="auto"/>
              <w:rPr>
                <w:rFonts w:ascii="Times New Roman" w:hAnsi="Times New Roman" w:cs="Times New Roman"/>
                <w:b w:val="0"/>
                <w:bCs w:val="0"/>
                <w:lang w:val="ky-KG"/>
              </w:rPr>
            </w:pPr>
          </w:p>
          <w:p w14:paraId="540D6DD7" w14:textId="223BBC2E" w:rsidR="00BB1CCB" w:rsidRDefault="00BB1CCB" w:rsidP="00EB6020">
            <w:pPr>
              <w:pStyle w:val="tkZagolovok3"/>
              <w:spacing w:before="0" w:after="0" w:line="240" w:lineRule="auto"/>
              <w:rPr>
                <w:rFonts w:ascii="Times New Roman" w:hAnsi="Times New Roman" w:cs="Times New Roman"/>
                <w:b w:val="0"/>
                <w:bCs w:val="0"/>
                <w:lang w:val="ky-KG"/>
              </w:rPr>
            </w:pPr>
          </w:p>
          <w:p w14:paraId="68AEF9D7" w14:textId="1BB391BD" w:rsidR="00BB1CCB" w:rsidRDefault="00BB1CCB" w:rsidP="00EB6020">
            <w:pPr>
              <w:pStyle w:val="tkZagolovok3"/>
              <w:spacing w:before="0" w:after="0" w:line="240" w:lineRule="auto"/>
              <w:rPr>
                <w:rFonts w:ascii="Times New Roman" w:hAnsi="Times New Roman" w:cs="Times New Roman"/>
                <w:b w:val="0"/>
                <w:bCs w:val="0"/>
                <w:lang w:val="ky-KG"/>
              </w:rPr>
            </w:pPr>
          </w:p>
          <w:p w14:paraId="52EAB0F6" w14:textId="1093BB24" w:rsidR="00BB1CCB" w:rsidRDefault="00BB1CCB" w:rsidP="00EB6020">
            <w:pPr>
              <w:pStyle w:val="tkZagolovok3"/>
              <w:spacing w:before="0" w:after="0" w:line="240" w:lineRule="auto"/>
              <w:rPr>
                <w:rFonts w:ascii="Times New Roman" w:hAnsi="Times New Roman" w:cs="Times New Roman"/>
                <w:b w:val="0"/>
                <w:bCs w:val="0"/>
                <w:lang w:val="ky-KG"/>
              </w:rPr>
            </w:pPr>
          </w:p>
          <w:p w14:paraId="0E7F0B87" w14:textId="3AE9FD67" w:rsidR="00BB1CCB" w:rsidRDefault="00BB1CCB" w:rsidP="00EB6020">
            <w:pPr>
              <w:pStyle w:val="tkZagolovok3"/>
              <w:spacing w:before="0" w:after="0" w:line="240" w:lineRule="auto"/>
              <w:rPr>
                <w:rFonts w:ascii="Times New Roman" w:hAnsi="Times New Roman" w:cs="Times New Roman"/>
                <w:b w:val="0"/>
                <w:bCs w:val="0"/>
                <w:lang w:val="ky-KG"/>
              </w:rPr>
            </w:pPr>
          </w:p>
          <w:p w14:paraId="3DAB3D92" w14:textId="6D65EC1E" w:rsidR="00BB1CCB" w:rsidRDefault="00BB1CCB" w:rsidP="00EB6020">
            <w:pPr>
              <w:pStyle w:val="tkZagolovok3"/>
              <w:spacing w:before="0" w:after="0" w:line="240" w:lineRule="auto"/>
              <w:rPr>
                <w:rFonts w:ascii="Times New Roman" w:hAnsi="Times New Roman" w:cs="Times New Roman"/>
                <w:b w:val="0"/>
                <w:bCs w:val="0"/>
                <w:lang w:val="ky-KG"/>
              </w:rPr>
            </w:pPr>
          </w:p>
          <w:p w14:paraId="7A20322E" w14:textId="40321582" w:rsidR="00BB1CCB" w:rsidRDefault="00BB1CCB" w:rsidP="00EB6020">
            <w:pPr>
              <w:pStyle w:val="tkZagolovok3"/>
              <w:spacing w:before="0" w:after="0" w:line="240" w:lineRule="auto"/>
              <w:rPr>
                <w:rFonts w:ascii="Times New Roman" w:hAnsi="Times New Roman" w:cs="Times New Roman"/>
                <w:b w:val="0"/>
                <w:bCs w:val="0"/>
                <w:lang w:val="ky-KG"/>
              </w:rPr>
            </w:pPr>
          </w:p>
          <w:p w14:paraId="5C6FED5F" w14:textId="4CF24AD9" w:rsidR="00BB1CCB" w:rsidRDefault="00BB1CCB" w:rsidP="00EB6020">
            <w:pPr>
              <w:pStyle w:val="tkZagolovok3"/>
              <w:spacing w:before="0" w:after="0" w:line="240" w:lineRule="auto"/>
              <w:rPr>
                <w:rFonts w:ascii="Times New Roman" w:hAnsi="Times New Roman" w:cs="Times New Roman"/>
                <w:b w:val="0"/>
                <w:bCs w:val="0"/>
                <w:lang w:val="ky-KG"/>
              </w:rPr>
            </w:pPr>
          </w:p>
          <w:p w14:paraId="062E51E9" w14:textId="3A08FA69" w:rsidR="00BB1CCB" w:rsidRDefault="00BB1CCB" w:rsidP="00EB6020">
            <w:pPr>
              <w:pStyle w:val="tkZagolovok3"/>
              <w:spacing w:before="0" w:after="0" w:line="240" w:lineRule="auto"/>
              <w:rPr>
                <w:rFonts w:ascii="Times New Roman" w:hAnsi="Times New Roman" w:cs="Times New Roman"/>
                <w:b w:val="0"/>
                <w:bCs w:val="0"/>
                <w:lang w:val="ky-KG"/>
              </w:rPr>
            </w:pPr>
          </w:p>
          <w:p w14:paraId="057B72C7" w14:textId="6BEEED98" w:rsidR="00BB1CCB" w:rsidRDefault="00BB1CCB" w:rsidP="00EB6020">
            <w:pPr>
              <w:pStyle w:val="tkZagolovok3"/>
              <w:spacing w:before="0" w:after="0" w:line="240" w:lineRule="auto"/>
              <w:rPr>
                <w:rFonts w:ascii="Times New Roman" w:hAnsi="Times New Roman" w:cs="Times New Roman"/>
                <w:b w:val="0"/>
                <w:bCs w:val="0"/>
                <w:lang w:val="ky-KG"/>
              </w:rPr>
            </w:pPr>
          </w:p>
          <w:p w14:paraId="481DCDFD" w14:textId="3A7440CC" w:rsidR="00BB1CCB" w:rsidRDefault="00BB1CCB" w:rsidP="00EB6020">
            <w:pPr>
              <w:pStyle w:val="tkZagolovok3"/>
              <w:spacing w:before="0" w:after="0" w:line="240" w:lineRule="auto"/>
              <w:rPr>
                <w:rFonts w:ascii="Times New Roman" w:hAnsi="Times New Roman" w:cs="Times New Roman"/>
                <w:b w:val="0"/>
                <w:bCs w:val="0"/>
                <w:lang w:val="ky-KG"/>
              </w:rPr>
            </w:pPr>
          </w:p>
          <w:p w14:paraId="18E69C71" w14:textId="620C55B8" w:rsidR="00BB1CCB" w:rsidRDefault="00BB1CCB" w:rsidP="00EB6020">
            <w:pPr>
              <w:pStyle w:val="tkZagolovok3"/>
              <w:spacing w:before="0" w:after="0" w:line="240" w:lineRule="auto"/>
              <w:rPr>
                <w:rFonts w:ascii="Times New Roman" w:hAnsi="Times New Roman" w:cs="Times New Roman"/>
                <w:b w:val="0"/>
                <w:bCs w:val="0"/>
                <w:lang w:val="ky-KG"/>
              </w:rPr>
            </w:pPr>
          </w:p>
          <w:p w14:paraId="0E41564E" w14:textId="7B98955F" w:rsidR="00BB1CCB" w:rsidRDefault="00BB1CCB" w:rsidP="00EB6020">
            <w:pPr>
              <w:pStyle w:val="tkZagolovok3"/>
              <w:spacing w:before="0" w:after="0" w:line="240" w:lineRule="auto"/>
              <w:rPr>
                <w:rFonts w:ascii="Times New Roman" w:hAnsi="Times New Roman" w:cs="Times New Roman"/>
                <w:b w:val="0"/>
                <w:bCs w:val="0"/>
                <w:lang w:val="ky-KG"/>
              </w:rPr>
            </w:pPr>
          </w:p>
          <w:p w14:paraId="27A74FB4" w14:textId="58A97F56" w:rsidR="00BB1CCB" w:rsidRDefault="00BB1CCB" w:rsidP="00EB6020">
            <w:pPr>
              <w:pStyle w:val="tkZagolovok3"/>
              <w:spacing w:before="0" w:after="0" w:line="240" w:lineRule="auto"/>
              <w:rPr>
                <w:rFonts w:ascii="Times New Roman" w:hAnsi="Times New Roman" w:cs="Times New Roman"/>
                <w:b w:val="0"/>
                <w:bCs w:val="0"/>
                <w:lang w:val="ky-KG"/>
              </w:rPr>
            </w:pPr>
          </w:p>
          <w:p w14:paraId="7986E300" w14:textId="46BF7242" w:rsidR="00BB1CCB" w:rsidRDefault="00BB1CCB" w:rsidP="00EB6020">
            <w:pPr>
              <w:pStyle w:val="tkZagolovok3"/>
              <w:spacing w:before="0" w:after="0" w:line="240" w:lineRule="auto"/>
              <w:rPr>
                <w:rFonts w:ascii="Times New Roman" w:hAnsi="Times New Roman" w:cs="Times New Roman"/>
                <w:b w:val="0"/>
                <w:bCs w:val="0"/>
                <w:lang w:val="ky-KG"/>
              </w:rPr>
            </w:pPr>
          </w:p>
          <w:p w14:paraId="398F202C" w14:textId="42D21BCA" w:rsidR="00BB1CCB" w:rsidRDefault="00BB1CCB" w:rsidP="00EB6020">
            <w:pPr>
              <w:pStyle w:val="tkZagolovok3"/>
              <w:spacing w:before="0" w:after="0" w:line="240" w:lineRule="auto"/>
              <w:rPr>
                <w:rFonts w:ascii="Times New Roman" w:hAnsi="Times New Roman" w:cs="Times New Roman"/>
                <w:b w:val="0"/>
                <w:bCs w:val="0"/>
                <w:lang w:val="ky-KG"/>
              </w:rPr>
            </w:pPr>
          </w:p>
          <w:p w14:paraId="1180EC21" w14:textId="19EF5601" w:rsidR="00BB1CCB" w:rsidRDefault="00BB1CCB" w:rsidP="00EB6020">
            <w:pPr>
              <w:pStyle w:val="tkZagolovok3"/>
              <w:spacing w:before="0" w:after="0" w:line="240" w:lineRule="auto"/>
              <w:rPr>
                <w:rFonts w:ascii="Times New Roman" w:hAnsi="Times New Roman" w:cs="Times New Roman"/>
                <w:b w:val="0"/>
                <w:bCs w:val="0"/>
                <w:lang w:val="ky-KG"/>
              </w:rPr>
            </w:pPr>
          </w:p>
          <w:p w14:paraId="0DC317B1" w14:textId="1070A50A" w:rsidR="00BB1CCB" w:rsidRDefault="00BB1CCB" w:rsidP="00EB6020">
            <w:pPr>
              <w:pStyle w:val="tkZagolovok3"/>
              <w:spacing w:before="0" w:after="0" w:line="240" w:lineRule="auto"/>
              <w:rPr>
                <w:rFonts w:ascii="Times New Roman" w:hAnsi="Times New Roman" w:cs="Times New Roman"/>
                <w:b w:val="0"/>
                <w:bCs w:val="0"/>
                <w:lang w:val="ky-KG"/>
              </w:rPr>
            </w:pPr>
          </w:p>
          <w:p w14:paraId="4C782BE7" w14:textId="39390A65" w:rsidR="00BB1CCB" w:rsidRDefault="00BB1CCB" w:rsidP="00EB6020">
            <w:pPr>
              <w:pStyle w:val="tkZagolovok3"/>
              <w:spacing w:before="0" w:after="0" w:line="240" w:lineRule="auto"/>
              <w:rPr>
                <w:rFonts w:ascii="Times New Roman" w:hAnsi="Times New Roman" w:cs="Times New Roman"/>
                <w:b w:val="0"/>
                <w:bCs w:val="0"/>
                <w:lang w:val="ky-KG"/>
              </w:rPr>
            </w:pPr>
          </w:p>
          <w:p w14:paraId="5C50977C" w14:textId="1AD0653D" w:rsidR="00BB1CCB" w:rsidRDefault="00BB1CCB" w:rsidP="00EB6020">
            <w:pPr>
              <w:pStyle w:val="tkZagolovok3"/>
              <w:spacing w:before="0" w:after="0" w:line="240" w:lineRule="auto"/>
              <w:rPr>
                <w:rFonts w:ascii="Times New Roman" w:hAnsi="Times New Roman" w:cs="Times New Roman"/>
                <w:b w:val="0"/>
                <w:bCs w:val="0"/>
                <w:lang w:val="ky-KG"/>
              </w:rPr>
            </w:pPr>
          </w:p>
          <w:p w14:paraId="47C88BEF" w14:textId="73AD2132" w:rsidR="00BB1CCB" w:rsidRDefault="00BB1CCB" w:rsidP="00EB6020">
            <w:pPr>
              <w:pStyle w:val="tkZagolovok3"/>
              <w:spacing w:before="0" w:after="0" w:line="240" w:lineRule="auto"/>
              <w:rPr>
                <w:rFonts w:ascii="Times New Roman" w:hAnsi="Times New Roman" w:cs="Times New Roman"/>
                <w:b w:val="0"/>
                <w:bCs w:val="0"/>
                <w:lang w:val="ky-KG"/>
              </w:rPr>
            </w:pPr>
          </w:p>
          <w:p w14:paraId="53DF5F0B" w14:textId="3B4E07C8" w:rsidR="00BB1CCB" w:rsidRDefault="00BB1CCB" w:rsidP="00EB6020">
            <w:pPr>
              <w:pStyle w:val="tkZagolovok3"/>
              <w:spacing w:before="0" w:after="0" w:line="240" w:lineRule="auto"/>
              <w:rPr>
                <w:rFonts w:ascii="Times New Roman" w:hAnsi="Times New Roman" w:cs="Times New Roman"/>
                <w:b w:val="0"/>
                <w:bCs w:val="0"/>
                <w:lang w:val="ky-KG"/>
              </w:rPr>
            </w:pPr>
          </w:p>
          <w:p w14:paraId="3B8D54E1" w14:textId="37FE11AF" w:rsidR="00BB1CCB" w:rsidRDefault="00BB1CCB" w:rsidP="00EB6020">
            <w:pPr>
              <w:pStyle w:val="tkZagolovok3"/>
              <w:spacing w:before="0" w:after="0" w:line="240" w:lineRule="auto"/>
              <w:rPr>
                <w:rFonts w:ascii="Times New Roman" w:hAnsi="Times New Roman" w:cs="Times New Roman"/>
                <w:b w:val="0"/>
                <w:bCs w:val="0"/>
                <w:lang w:val="ky-KG"/>
              </w:rPr>
            </w:pPr>
          </w:p>
          <w:p w14:paraId="28F9272A" w14:textId="79603FC2" w:rsidR="00BB1CCB" w:rsidRDefault="00BB1CCB" w:rsidP="00EB6020">
            <w:pPr>
              <w:pStyle w:val="tkZagolovok3"/>
              <w:spacing w:before="0" w:after="0" w:line="240" w:lineRule="auto"/>
              <w:rPr>
                <w:rFonts w:ascii="Times New Roman" w:hAnsi="Times New Roman" w:cs="Times New Roman"/>
                <w:b w:val="0"/>
                <w:bCs w:val="0"/>
                <w:lang w:val="ky-KG"/>
              </w:rPr>
            </w:pPr>
          </w:p>
          <w:p w14:paraId="7C7AFCF2" w14:textId="1546B957" w:rsidR="00BB1CCB" w:rsidRDefault="00BB1CCB" w:rsidP="00EB6020">
            <w:pPr>
              <w:pStyle w:val="tkZagolovok3"/>
              <w:spacing w:before="0" w:after="0" w:line="240" w:lineRule="auto"/>
              <w:rPr>
                <w:rFonts w:ascii="Times New Roman" w:hAnsi="Times New Roman" w:cs="Times New Roman"/>
                <w:b w:val="0"/>
                <w:bCs w:val="0"/>
                <w:lang w:val="ky-KG"/>
              </w:rPr>
            </w:pPr>
          </w:p>
          <w:p w14:paraId="554107F6" w14:textId="3ADB3B8A" w:rsidR="00BB1CCB" w:rsidRDefault="00BB1CCB" w:rsidP="00EB6020">
            <w:pPr>
              <w:pStyle w:val="tkZagolovok3"/>
              <w:spacing w:before="0" w:after="0" w:line="240" w:lineRule="auto"/>
              <w:rPr>
                <w:rFonts w:ascii="Times New Roman" w:hAnsi="Times New Roman" w:cs="Times New Roman"/>
                <w:b w:val="0"/>
                <w:bCs w:val="0"/>
                <w:lang w:val="ky-KG"/>
              </w:rPr>
            </w:pPr>
          </w:p>
          <w:p w14:paraId="0787E871" w14:textId="03ECD939" w:rsidR="00BB1CCB" w:rsidRDefault="00BB1CCB" w:rsidP="00EB6020">
            <w:pPr>
              <w:pStyle w:val="tkZagolovok3"/>
              <w:spacing w:before="0" w:after="0" w:line="240" w:lineRule="auto"/>
              <w:rPr>
                <w:rFonts w:ascii="Times New Roman" w:hAnsi="Times New Roman" w:cs="Times New Roman"/>
                <w:b w:val="0"/>
                <w:bCs w:val="0"/>
                <w:lang w:val="ky-KG"/>
              </w:rPr>
            </w:pPr>
          </w:p>
          <w:p w14:paraId="30560C97" w14:textId="702DCF20" w:rsidR="00BB1CCB" w:rsidRDefault="00BB1CCB" w:rsidP="00EB6020">
            <w:pPr>
              <w:pStyle w:val="tkZagolovok3"/>
              <w:spacing w:before="0" w:after="0" w:line="240" w:lineRule="auto"/>
              <w:rPr>
                <w:rFonts w:ascii="Times New Roman" w:hAnsi="Times New Roman" w:cs="Times New Roman"/>
                <w:b w:val="0"/>
                <w:bCs w:val="0"/>
                <w:lang w:val="ky-KG"/>
              </w:rPr>
            </w:pPr>
          </w:p>
          <w:p w14:paraId="286FE966" w14:textId="6859C1BF" w:rsidR="00BB1CCB" w:rsidRDefault="00BB1CCB" w:rsidP="00EB6020">
            <w:pPr>
              <w:pStyle w:val="tkZagolovok3"/>
              <w:spacing w:before="0" w:after="0" w:line="240" w:lineRule="auto"/>
              <w:rPr>
                <w:rFonts w:ascii="Times New Roman" w:hAnsi="Times New Roman" w:cs="Times New Roman"/>
                <w:b w:val="0"/>
                <w:bCs w:val="0"/>
                <w:lang w:val="ky-KG"/>
              </w:rPr>
            </w:pPr>
          </w:p>
          <w:p w14:paraId="566AB878" w14:textId="5733A5A4" w:rsidR="00BB1CCB" w:rsidRDefault="00BB1CCB" w:rsidP="00EB6020">
            <w:pPr>
              <w:pStyle w:val="tkZagolovok3"/>
              <w:spacing w:before="0" w:after="0" w:line="240" w:lineRule="auto"/>
              <w:rPr>
                <w:rFonts w:ascii="Times New Roman" w:hAnsi="Times New Roman" w:cs="Times New Roman"/>
                <w:b w:val="0"/>
                <w:bCs w:val="0"/>
                <w:lang w:val="ky-KG"/>
              </w:rPr>
            </w:pPr>
          </w:p>
          <w:p w14:paraId="73665A71" w14:textId="38A8A766" w:rsidR="00BB1CCB" w:rsidRDefault="00BB1CCB" w:rsidP="00EB6020">
            <w:pPr>
              <w:pStyle w:val="tkZagolovok3"/>
              <w:spacing w:before="0" w:after="0" w:line="240" w:lineRule="auto"/>
              <w:rPr>
                <w:rFonts w:ascii="Times New Roman" w:hAnsi="Times New Roman" w:cs="Times New Roman"/>
                <w:b w:val="0"/>
                <w:bCs w:val="0"/>
                <w:lang w:val="ky-KG"/>
              </w:rPr>
            </w:pPr>
          </w:p>
          <w:p w14:paraId="392AC1C2" w14:textId="3857F0D1" w:rsidR="00BB1CCB" w:rsidRDefault="00BB1CCB" w:rsidP="00EB6020">
            <w:pPr>
              <w:pStyle w:val="tkZagolovok3"/>
              <w:spacing w:before="0" w:after="0" w:line="240" w:lineRule="auto"/>
              <w:rPr>
                <w:rFonts w:ascii="Times New Roman" w:hAnsi="Times New Roman" w:cs="Times New Roman"/>
                <w:b w:val="0"/>
                <w:bCs w:val="0"/>
                <w:lang w:val="ky-KG"/>
              </w:rPr>
            </w:pPr>
          </w:p>
          <w:p w14:paraId="20BE4464" w14:textId="3E52683A" w:rsidR="00BB1CCB" w:rsidRDefault="00BB1CCB" w:rsidP="00EB6020">
            <w:pPr>
              <w:pStyle w:val="tkZagolovok3"/>
              <w:spacing w:before="0" w:after="0" w:line="240" w:lineRule="auto"/>
              <w:rPr>
                <w:rFonts w:ascii="Times New Roman" w:hAnsi="Times New Roman" w:cs="Times New Roman"/>
                <w:b w:val="0"/>
                <w:bCs w:val="0"/>
                <w:lang w:val="ky-KG"/>
              </w:rPr>
            </w:pPr>
          </w:p>
          <w:p w14:paraId="7A753FE0" w14:textId="7F206729" w:rsidR="00BB1CCB" w:rsidRDefault="00BB1CCB" w:rsidP="00EB6020">
            <w:pPr>
              <w:pStyle w:val="tkZagolovok3"/>
              <w:spacing w:before="0" w:after="0" w:line="240" w:lineRule="auto"/>
              <w:rPr>
                <w:rFonts w:ascii="Times New Roman" w:hAnsi="Times New Roman" w:cs="Times New Roman"/>
                <w:b w:val="0"/>
                <w:bCs w:val="0"/>
                <w:lang w:val="ky-KG"/>
              </w:rPr>
            </w:pPr>
          </w:p>
          <w:p w14:paraId="19229A97" w14:textId="74DA5025" w:rsidR="00BB1CCB" w:rsidRDefault="00BB1CCB" w:rsidP="00EB6020">
            <w:pPr>
              <w:pStyle w:val="tkZagolovok3"/>
              <w:spacing w:before="0" w:after="0" w:line="240" w:lineRule="auto"/>
              <w:rPr>
                <w:rFonts w:ascii="Times New Roman" w:hAnsi="Times New Roman" w:cs="Times New Roman"/>
                <w:b w:val="0"/>
                <w:bCs w:val="0"/>
                <w:lang w:val="ky-KG"/>
              </w:rPr>
            </w:pPr>
          </w:p>
          <w:p w14:paraId="76418ADB" w14:textId="4B78F7A8" w:rsidR="00EB6020" w:rsidRDefault="00EB6020" w:rsidP="00EB6020">
            <w:pPr>
              <w:pStyle w:val="tkZagolovok3"/>
              <w:spacing w:before="0" w:after="0" w:line="240" w:lineRule="auto"/>
              <w:rPr>
                <w:rFonts w:ascii="Times New Roman" w:hAnsi="Times New Roman" w:cs="Times New Roman"/>
                <w:b w:val="0"/>
                <w:bCs w:val="0"/>
                <w:lang w:val="ky-KG"/>
              </w:rPr>
            </w:pPr>
          </w:p>
          <w:p w14:paraId="7AC1CADC" w14:textId="77904A29" w:rsidR="00EB6020" w:rsidRDefault="00EB6020" w:rsidP="00EB6020">
            <w:pPr>
              <w:pStyle w:val="tkZagolovok3"/>
              <w:spacing w:before="0" w:after="0" w:line="240" w:lineRule="auto"/>
              <w:rPr>
                <w:rFonts w:ascii="Times New Roman" w:hAnsi="Times New Roman" w:cs="Times New Roman"/>
                <w:b w:val="0"/>
                <w:bCs w:val="0"/>
                <w:lang w:val="ky-KG"/>
              </w:rPr>
            </w:pPr>
          </w:p>
          <w:p w14:paraId="757A0AFD" w14:textId="6604951A" w:rsidR="00EB6020" w:rsidRDefault="00EB6020" w:rsidP="00EB6020">
            <w:pPr>
              <w:pStyle w:val="tkZagolovok3"/>
              <w:spacing w:before="0" w:after="0" w:line="240" w:lineRule="auto"/>
              <w:rPr>
                <w:rFonts w:ascii="Times New Roman" w:hAnsi="Times New Roman" w:cs="Times New Roman"/>
                <w:b w:val="0"/>
                <w:bCs w:val="0"/>
                <w:lang w:val="ky-KG"/>
              </w:rPr>
            </w:pPr>
          </w:p>
          <w:p w14:paraId="58D8F6C3" w14:textId="167F7B65" w:rsidR="00EB6020" w:rsidRDefault="00EB6020" w:rsidP="00EB6020">
            <w:pPr>
              <w:pStyle w:val="tkZagolovok3"/>
              <w:spacing w:before="0" w:after="0" w:line="240" w:lineRule="auto"/>
              <w:rPr>
                <w:rFonts w:ascii="Times New Roman" w:hAnsi="Times New Roman" w:cs="Times New Roman"/>
                <w:b w:val="0"/>
                <w:bCs w:val="0"/>
                <w:lang w:val="ky-KG"/>
              </w:rPr>
            </w:pPr>
          </w:p>
          <w:p w14:paraId="33ADA264" w14:textId="273BA1DC" w:rsidR="00EB6020" w:rsidRDefault="00EB6020" w:rsidP="00EB6020">
            <w:pPr>
              <w:pStyle w:val="tkZagolovok3"/>
              <w:spacing w:before="0" w:after="0" w:line="240" w:lineRule="auto"/>
              <w:rPr>
                <w:rFonts w:ascii="Times New Roman" w:hAnsi="Times New Roman" w:cs="Times New Roman"/>
                <w:b w:val="0"/>
                <w:bCs w:val="0"/>
                <w:lang w:val="ky-KG"/>
              </w:rPr>
            </w:pPr>
          </w:p>
          <w:p w14:paraId="35BD2BFF" w14:textId="354D9C85" w:rsidR="00EB6020" w:rsidRDefault="00EB6020" w:rsidP="00EB6020">
            <w:pPr>
              <w:pStyle w:val="tkZagolovok3"/>
              <w:spacing w:before="0" w:after="0" w:line="240" w:lineRule="auto"/>
              <w:rPr>
                <w:rFonts w:ascii="Times New Roman" w:hAnsi="Times New Roman" w:cs="Times New Roman"/>
                <w:b w:val="0"/>
                <w:bCs w:val="0"/>
                <w:lang w:val="ky-KG"/>
              </w:rPr>
            </w:pPr>
          </w:p>
          <w:p w14:paraId="7D7A6DB5" w14:textId="77777777" w:rsidR="00EB6020" w:rsidRDefault="00EB6020" w:rsidP="00EB6020">
            <w:pPr>
              <w:pStyle w:val="tkZagolovok3"/>
              <w:spacing w:before="0" w:after="0" w:line="240" w:lineRule="auto"/>
              <w:rPr>
                <w:rFonts w:ascii="Times New Roman" w:hAnsi="Times New Roman" w:cs="Times New Roman"/>
                <w:b w:val="0"/>
                <w:bCs w:val="0"/>
                <w:lang w:val="ky-KG"/>
              </w:rPr>
            </w:pPr>
          </w:p>
          <w:p w14:paraId="6485EE10" w14:textId="77777777" w:rsidR="00BB1CCB" w:rsidRPr="00094066" w:rsidRDefault="00BB1CCB" w:rsidP="00EB6020">
            <w:pPr>
              <w:pStyle w:val="tkZagolovok3"/>
              <w:spacing w:before="0" w:after="0" w:line="240" w:lineRule="auto"/>
              <w:rPr>
                <w:rFonts w:ascii="Times New Roman" w:hAnsi="Times New Roman" w:cs="Times New Roman"/>
                <w:b w:val="0"/>
                <w:bCs w:val="0"/>
                <w:lang w:val="ky-KG"/>
              </w:rPr>
            </w:pPr>
          </w:p>
          <w:p w14:paraId="4311EE71" w14:textId="77777777" w:rsidR="00184071" w:rsidRPr="00094066" w:rsidRDefault="00184071" w:rsidP="00EB6020">
            <w:pPr>
              <w:pStyle w:val="tkTekst"/>
              <w:spacing w:after="0" w:line="240" w:lineRule="auto"/>
              <w:jc w:val="center"/>
              <w:rPr>
                <w:rFonts w:ascii="Times New Roman" w:hAnsi="Times New Roman" w:cs="Times New Roman"/>
                <w:sz w:val="24"/>
                <w:szCs w:val="24"/>
                <w:lang w:val="ky-KG"/>
              </w:rPr>
            </w:pPr>
            <w:r w:rsidRPr="00094066">
              <w:rPr>
                <w:rFonts w:ascii="Times New Roman" w:hAnsi="Times New Roman" w:cs="Times New Roman"/>
                <w:sz w:val="24"/>
                <w:szCs w:val="24"/>
                <w:lang w:val="ky-KG"/>
              </w:rPr>
              <w:t>3-глава. Катышуучулардын тизмесин түзүү жана аларды тандоо</w:t>
            </w:r>
          </w:p>
          <w:p w14:paraId="55092951" w14:textId="6CB3A6C6" w:rsidR="00184071" w:rsidRPr="00094066"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9. Программанын катышуучуларынын тизмелерин түзүүнүн ачык айкындыгын камсыздоо максатында, МИК автоматташтырылган маалымат системасы аркылуу Программага катышуу үчүн өтүнмөлөрдү берүүнүн электрондук формасын киргизет.</w:t>
            </w:r>
          </w:p>
          <w:p w14:paraId="5B82F346" w14:textId="010ADA5F" w:rsidR="00184071"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10. Жарандар Программага катышуу үчүн өтүнмөнү электрондук формада МИКтин расмий веб-сайтында каттоо жолу менен, ошондой эле электрондук мамлекеттик жана муниципалдык кызматтарды берүү платформалары аркылуу беришет.</w:t>
            </w:r>
          </w:p>
          <w:p w14:paraId="186819F9" w14:textId="77777777" w:rsidR="00BB1CCB" w:rsidRPr="00094066" w:rsidRDefault="00BB1CCB" w:rsidP="00EB6020">
            <w:pPr>
              <w:pStyle w:val="tkTekst"/>
              <w:spacing w:after="0" w:line="240" w:lineRule="auto"/>
              <w:rPr>
                <w:rFonts w:ascii="Times New Roman" w:hAnsi="Times New Roman" w:cs="Times New Roman"/>
                <w:sz w:val="24"/>
                <w:szCs w:val="24"/>
                <w:lang w:val="ky-KG"/>
              </w:rPr>
            </w:pPr>
          </w:p>
          <w:p w14:paraId="49BB9F05" w14:textId="77777777" w:rsidR="00184071" w:rsidRPr="00094066"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11. Өтүнмөнү электрондук формада өз алдынча берүү мүмкүндүгү болбогон учурда жарандар МИКтин веб-сайтындагы автоматташтырылган маалымат системасы аркылуу өтүнмөнү электрондук формада берүү үчүн шаарлардын мэрияларына (Бишкек шаарынын мэриясын кошпогондо), административдик райондор боюнча Бишкек шаарынын мэриясынын муниципалдык администрацияларына, жергиликтүү мамлекеттик администрацияларга жана МИКтин өнөктөш-банктарына кайрыла алышат.</w:t>
            </w:r>
          </w:p>
          <w:p w14:paraId="3DD04D72" w14:textId="77777777" w:rsidR="00184071" w:rsidRPr="00094066"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12. Автоматташтырылган маалымат системасын колдонуу менен МИКтин веб-сайтында иштөө үчүн шаарлардын мэрияларынын (Бишкек шаарынын мэриясын кошпогондо), административдик райондор боюнча Бишкек шаарынын мэриясынын муниципалдык администрацияларынын, жергиликтүү мамлекеттик администрациялардын жана МИКтин өнөктөш банктарынын ыйгарым укуктуу кызмат адамдары МИКтин веб-сайтындагы автоматташтырылган маалымат системасында авторизациялоодон өтөт.</w:t>
            </w:r>
          </w:p>
          <w:p w14:paraId="7B37E4F4" w14:textId="77777777" w:rsidR="00184071" w:rsidRPr="00094066"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lastRenderedPageBreak/>
              <w:t>13. Жарандар кайрылганда шаарлардын мэрияларынын (Бишкек шаарынын мэриясын кошпогондо), административдик райондор боюнча Бишкек шаарынын мэриясынын муниципалдык администрацияларынын, жергиликтүү мамлекеттик администрациялардын жана МИКтин өнөктөш банктарынын ыйгарым укуктуу кызмат адамдары:</w:t>
            </w:r>
          </w:p>
          <w:p w14:paraId="2A575CFA" w14:textId="77777777" w:rsidR="00184071" w:rsidRPr="00094066"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 жарандарды веб-сайтта каттайт;</w:t>
            </w:r>
          </w:p>
          <w:p w14:paraId="7496B1DE" w14:textId="77777777" w:rsidR="00184071" w:rsidRPr="00094066"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2) МИКтин веб-сайтында катталган жарандарды идентификациялоо жол-жобосун өткөрөт;</w:t>
            </w:r>
          </w:p>
          <w:p w14:paraId="543283B0" w14:textId="77777777" w:rsidR="00184071" w:rsidRPr="00094066"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3) ушул Тартиптин тиркемесине ылайык форма боюнча жеке маалыматтарды иштетүүгө жарандан жана анын күйөөсүнөн/аялынан жазуу жүзүндө макулдугун алат;</w:t>
            </w:r>
          </w:p>
          <w:p w14:paraId="4F164669" w14:textId="77777777" w:rsidR="00BB1CCB" w:rsidRDefault="00BB1CCB" w:rsidP="00EB6020">
            <w:pPr>
              <w:pStyle w:val="tkTekst"/>
              <w:spacing w:after="0" w:line="240" w:lineRule="auto"/>
              <w:rPr>
                <w:rFonts w:ascii="Times New Roman" w:hAnsi="Times New Roman" w:cs="Times New Roman"/>
                <w:sz w:val="24"/>
                <w:szCs w:val="24"/>
                <w:lang w:val="ky-KG"/>
              </w:rPr>
            </w:pPr>
          </w:p>
          <w:p w14:paraId="77A6E32A" w14:textId="77777777" w:rsidR="00BB1CCB" w:rsidRDefault="00BB1CCB" w:rsidP="00EB6020">
            <w:pPr>
              <w:pStyle w:val="tkTekst"/>
              <w:spacing w:after="0" w:line="240" w:lineRule="auto"/>
              <w:rPr>
                <w:rFonts w:ascii="Times New Roman" w:hAnsi="Times New Roman" w:cs="Times New Roman"/>
                <w:sz w:val="24"/>
                <w:szCs w:val="24"/>
                <w:lang w:val="ky-KG"/>
              </w:rPr>
            </w:pPr>
          </w:p>
          <w:p w14:paraId="4FD41DCA" w14:textId="77777777" w:rsidR="00BB1CCB" w:rsidRDefault="00BB1CCB" w:rsidP="00EB6020">
            <w:pPr>
              <w:pStyle w:val="tkTekst"/>
              <w:spacing w:after="0" w:line="240" w:lineRule="auto"/>
              <w:rPr>
                <w:rFonts w:ascii="Times New Roman" w:hAnsi="Times New Roman" w:cs="Times New Roman"/>
                <w:sz w:val="24"/>
                <w:szCs w:val="24"/>
                <w:lang w:val="ky-KG"/>
              </w:rPr>
            </w:pPr>
          </w:p>
          <w:p w14:paraId="30F2E276" w14:textId="5865AE14" w:rsidR="00184071" w:rsidRPr="00094066"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4) Программага катышууга акыркы электрондук өтүнмөнү түзөт.</w:t>
            </w:r>
          </w:p>
          <w:p w14:paraId="7C459744" w14:textId="77777777" w:rsidR="00BB1CCB" w:rsidRDefault="00BB1CCB" w:rsidP="00EB6020">
            <w:pPr>
              <w:pStyle w:val="tkTekst"/>
              <w:spacing w:after="0" w:line="240" w:lineRule="auto"/>
              <w:rPr>
                <w:rFonts w:ascii="Times New Roman" w:hAnsi="Times New Roman" w:cs="Times New Roman"/>
                <w:sz w:val="24"/>
                <w:szCs w:val="24"/>
                <w:lang w:val="ky-KG"/>
              </w:rPr>
            </w:pPr>
          </w:p>
          <w:p w14:paraId="7C905AFE" w14:textId="1787B723" w:rsidR="00BB1CCB" w:rsidRDefault="00BB1CCB" w:rsidP="00EB6020">
            <w:pPr>
              <w:pStyle w:val="tkTekst"/>
              <w:spacing w:after="0" w:line="240" w:lineRule="auto"/>
              <w:rPr>
                <w:rFonts w:ascii="Times New Roman" w:hAnsi="Times New Roman" w:cs="Times New Roman"/>
                <w:sz w:val="24"/>
                <w:szCs w:val="24"/>
                <w:lang w:val="ky-KG"/>
              </w:rPr>
            </w:pPr>
          </w:p>
          <w:p w14:paraId="4C896AA5" w14:textId="4ECD06DE" w:rsidR="00BB1CCB" w:rsidRDefault="00BB1CCB" w:rsidP="00EB6020">
            <w:pPr>
              <w:pStyle w:val="tkTekst"/>
              <w:spacing w:after="0" w:line="240" w:lineRule="auto"/>
              <w:rPr>
                <w:rFonts w:ascii="Times New Roman" w:hAnsi="Times New Roman" w:cs="Times New Roman"/>
                <w:sz w:val="24"/>
                <w:szCs w:val="24"/>
                <w:lang w:val="ky-KG"/>
              </w:rPr>
            </w:pPr>
          </w:p>
          <w:p w14:paraId="2A8D6511" w14:textId="77777777" w:rsidR="00BB1CCB" w:rsidRDefault="00BB1CCB" w:rsidP="00EB6020">
            <w:pPr>
              <w:pStyle w:val="tkTekst"/>
              <w:spacing w:after="0" w:line="240" w:lineRule="auto"/>
              <w:rPr>
                <w:rFonts w:ascii="Times New Roman" w:hAnsi="Times New Roman" w:cs="Times New Roman"/>
                <w:sz w:val="24"/>
                <w:szCs w:val="24"/>
                <w:lang w:val="ky-KG"/>
              </w:rPr>
            </w:pPr>
          </w:p>
          <w:p w14:paraId="70E69571" w14:textId="0D6AFEAB" w:rsidR="00184071"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МИКтин веб-сайтына катталган жарандар Кыргыз Республикасынын Өкмөтүнүн 2019-жылдын 31-декабрындагы № 748 токтому менен бекитилген Кыргыз Республикасынын Бирдиктүү идентификациялоо системасы жөнүндө жобого ылайык Бирдиктүү идентификациялоо системасы - БИС аркылуу, ошондой эле жеке маалыматтарды иштетүүгө макулдук берүү мүмкүнчүлүгү болгон электрондук мамлекеттик жана муниципалдык кызматтарды көрсөткөн платформалар аркылуу идентификациялоо жол-жобосунан өтө алышат.</w:t>
            </w:r>
          </w:p>
          <w:p w14:paraId="5CB89028" w14:textId="2F7F248D" w:rsidR="00BB1CCB" w:rsidRDefault="00BB1CCB" w:rsidP="00EB6020">
            <w:pPr>
              <w:pStyle w:val="tkTekst"/>
              <w:spacing w:after="0" w:line="240" w:lineRule="auto"/>
              <w:rPr>
                <w:rFonts w:ascii="Times New Roman" w:hAnsi="Times New Roman" w:cs="Times New Roman"/>
                <w:sz w:val="24"/>
                <w:szCs w:val="24"/>
                <w:lang w:val="ky-KG"/>
              </w:rPr>
            </w:pPr>
          </w:p>
          <w:p w14:paraId="3BA9FCC8" w14:textId="77777777" w:rsidR="00BB1CCB" w:rsidRPr="00094066" w:rsidRDefault="00BB1CCB" w:rsidP="00EB6020">
            <w:pPr>
              <w:pStyle w:val="tkTekst"/>
              <w:spacing w:after="0" w:line="240" w:lineRule="auto"/>
              <w:rPr>
                <w:rFonts w:ascii="Times New Roman" w:hAnsi="Times New Roman" w:cs="Times New Roman"/>
                <w:sz w:val="24"/>
                <w:szCs w:val="24"/>
                <w:lang w:val="ky-KG"/>
              </w:rPr>
            </w:pPr>
          </w:p>
          <w:p w14:paraId="59000251" w14:textId="77777777" w:rsidR="00184071" w:rsidRPr="00094066"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14. Шаарлардын мэриялары (Бишкек жана Ош </w:t>
            </w:r>
            <w:r w:rsidRPr="00094066">
              <w:rPr>
                <w:rFonts w:ascii="Times New Roman" w:hAnsi="Times New Roman" w:cs="Times New Roman"/>
                <w:sz w:val="24"/>
                <w:szCs w:val="24"/>
                <w:lang w:val="ky-KG"/>
              </w:rPr>
              <w:lastRenderedPageBreak/>
              <w:t>шаарларынын мэрияларын кошпогондо), жергиликтүү мамлекеттик администрациялар жана МИКтин өнөктөш банктары жеке маалыматтарды иштетүүгө жарандын жана күйөөсүнүн/аялынын жазуу жүзүндөгү макулдугунун түп нускаларын жалпылат жана Кыргыз Республикасынын Министрлер Кабинетинин облустардагы ыйгарым укуктуу өкүлдөрүнүн аппараттарына жөнөтөт. Бишкек шаарынын мэриясынын административдик район боюнча муниципалдык администрациялары жеке маалыматтарды иштетүү үчүн жарандын жана күйөөсүнүн/аялынын жазуу жүзүндөгү макулдугунун түп нускаларын жалпылат жана Бишкек шаарынын мэриясына, ал эми МИКтин өнөктөш банктары - банктын башкы офисине жөнөтөт. Кыргыз Республикасынын Министрлер Кабинетинин облустардагы ыйгарым укуктуу өкүлдөрү, Бишкек жана Ош шаарларынын мэриялары жана МИКтин өнөктөш банктары жеке маалыматтарын иштетүү үчүн жарандардын жана күйөөсүнүн/аялынын жазуу жүзүндөгү макулдугунун түп нускаларын МИКке ар бир айдын 30уна чейинки мөөнөттө жиберип турушат.</w:t>
            </w:r>
          </w:p>
          <w:p w14:paraId="7065B769" w14:textId="03534A0B" w:rsidR="00184071"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15. Программага катышууга электрондук өтүнмөнү жана жарандардын жеке маалыматтарды иштетүүгө макулдугунун түп нускаларын алгандан кийин МИК ведомстволор аралык электрондук аракеттенүү системасы аркылуу ушул Тандоо тартибинин тандоо критерийлерине шайкеш келишин текшерүү үчүн Программанын катышуучусу жана алардын күйөөсү/аялы тууралуу керектүү маалыматты мамлекеттик органдардан суратып алат.</w:t>
            </w:r>
          </w:p>
          <w:p w14:paraId="2D4C431E" w14:textId="77777777" w:rsidR="00BB1CCB" w:rsidRPr="00094066" w:rsidRDefault="00BB1CCB" w:rsidP="00EB6020">
            <w:pPr>
              <w:pStyle w:val="tkTekst"/>
              <w:spacing w:after="0" w:line="240" w:lineRule="auto"/>
              <w:rPr>
                <w:rFonts w:ascii="Times New Roman" w:hAnsi="Times New Roman" w:cs="Times New Roman"/>
                <w:sz w:val="24"/>
                <w:szCs w:val="24"/>
                <w:lang w:val="ky-KG"/>
              </w:rPr>
            </w:pPr>
          </w:p>
          <w:p w14:paraId="093A3D1F" w14:textId="77777777" w:rsidR="00184071" w:rsidRPr="00094066" w:rsidRDefault="00184071"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16. МИК тарабынан Программанын тандоо критерийлерине шайкештигин текшерүүнүн жыйынтыгы боюнча МИКтин автоматташтырылган маалымат системасында Программага катышуучулардын электрондук тизмесин түзөт.</w:t>
            </w:r>
          </w:p>
          <w:p w14:paraId="03218A36" w14:textId="1A47790C" w:rsidR="0020519C" w:rsidRPr="00094066" w:rsidRDefault="00184071" w:rsidP="00EB6020">
            <w:pPr>
              <w:pStyle w:val="tkTekst"/>
              <w:spacing w:after="0" w:line="240" w:lineRule="auto"/>
              <w:rPr>
                <w:rFonts w:ascii="Times New Roman" w:hAnsi="Times New Roman" w:cs="Times New Roman"/>
                <w:strike/>
                <w:sz w:val="24"/>
                <w:szCs w:val="24"/>
                <w:lang w:val="ky-KG"/>
              </w:rPr>
            </w:pPr>
            <w:r w:rsidRPr="00094066">
              <w:rPr>
                <w:rFonts w:ascii="Times New Roman" w:hAnsi="Times New Roman" w:cs="Times New Roman"/>
                <w:strike/>
                <w:sz w:val="24"/>
                <w:szCs w:val="24"/>
                <w:lang w:val="ky-KG"/>
              </w:rPr>
              <w:t xml:space="preserve">17. Өнөктөш банктар МИКтин автоматташтырылган </w:t>
            </w:r>
            <w:r w:rsidRPr="00094066">
              <w:rPr>
                <w:rFonts w:ascii="Times New Roman" w:hAnsi="Times New Roman" w:cs="Times New Roman"/>
                <w:strike/>
                <w:sz w:val="24"/>
                <w:szCs w:val="24"/>
                <w:lang w:val="ky-KG"/>
              </w:rPr>
              <w:lastRenderedPageBreak/>
              <w:t>маалымат системасында катышуучулардын электрондук тизмесин карап чыгып, катышуучунун төлөө жөндөмдүүлүгүн талдоодон кийин ипотека кредитин берүү же ипотека кредитин берүүдөн баш тартуу жөнүндө чечим кабыл алышат. МИК автоматташтырылган маалымат системасында Программага катышуучулардын электрондук тизмелерин карап чыгат жана катышуучунун төлөө жөндөмдүүлүгүн талдап, кийин сатып алуу менен турак жайды ижарага берүү жөнүндө чечимин кабыл алат.</w:t>
            </w:r>
          </w:p>
          <w:p w14:paraId="34A73286" w14:textId="0D4A1E84" w:rsidR="0020519C" w:rsidRPr="00094066" w:rsidRDefault="0020519C" w:rsidP="00EB6020">
            <w:pPr>
              <w:pStyle w:val="tkTekst"/>
              <w:spacing w:after="0" w:line="240" w:lineRule="auto"/>
              <w:rPr>
                <w:rFonts w:ascii="Times New Roman" w:hAnsi="Times New Roman" w:cs="Times New Roman"/>
                <w:strike/>
                <w:sz w:val="24"/>
                <w:szCs w:val="24"/>
                <w:lang w:val="ky-KG"/>
              </w:rPr>
            </w:pPr>
          </w:p>
          <w:p w14:paraId="6F816DA4" w14:textId="5358158D" w:rsidR="0020519C" w:rsidRPr="00094066" w:rsidRDefault="0020519C" w:rsidP="00EB6020">
            <w:pPr>
              <w:pStyle w:val="tkTekst"/>
              <w:spacing w:after="0" w:line="240" w:lineRule="auto"/>
              <w:rPr>
                <w:rFonts w:ascii="Times New Roman" w:hAnsi="Times New Roman" w:cs="Times New Roman"/>
                <w:strike/>
                <w:sz w:val="24"/>
                <w:szCs w:val="24"/>
                <w:lang w:val="ky-KG"/>
              </w:rPr>
            </w:pPr>
          </w:p>
          <w:p w14:paraId="753FAE7E" w14:textId="271603AC" w:rsidR="0020519C" w:rsidRPr="00094066" w:rsidRDefault="0020519C" w:rsidP="00EB6020">
            <w:pPr>
              <w:pStyle w:val="tkTekst"/>
              <w:spacing w:after="0" w:line="240" w:lineRule="auto"/>
              <w:rPr>
                <w:rFonts w:ascii="Times New Roman" w:hAnsi="Times New Roman" w:cs="Times New Roman"/>
                <w:strike/>
                <w:sz w:val="24"/>
                <w:szCs w:val="24"/>
                <w:lang w:val="ky-KG"/>
              </w:rPr>
            </w:pPr>
          </w:p>
          <w:p w14:paraId="1297A68B" w14:textId="5EDCD9CB" w:rsidR="0020519C" w:rsidRPr="00094066" w:rsidRDefault="0020519C" w:rsidP="00EB6020">
            <w:pPr>
              <w:pStyle w:val="tkTekst"/>
              <w:spacing w:after="0" w:line="240" w:lineRule="auto"/>
              <w:rPr>
                <w:rFonts w:ascii="Times New Roman" w:hAnsi="Times New Roman" w:cs="Times New Roman"/>
                <w:strike/>
                <w:sz w:val="24"/>
                <w:szCs w:val="24"/>
                <w:lang w:val="ky-KG"/>
              </w:rPr>
            </w:pPr>
          </w:p>
          <w:p w14:paraId="599C1C88" w14:textId="54FF7ACD" w:rsidR="0020519C" w:rsidRPr="00094066" w:rsidRDefault="0020519C" w:rsidP="00EB6020">
            <w:pPr>
              <w:pStyle w:val="tkTekst"/>
              <w:spacing w:after="0" w:line="240" w:lineRule="auto"/>
              <w:rPr>
                <w:rFonts w:ascii="Times New Roman" w:hAnsi="Times New Roman" w:cs="Times New Roman"/>
                <w:strike/>
                <w:sz w:val="24"/>
                <w:szCs w:val="24"/>
                <w:lang w:val="ky-KG"/>
              </w:rPr>
            </w:pPr>
          </w:p>
          <w:p w14:paraId="6816EBCD" w14:textId="526115CD" w:rsidR="0020519C" w:rsidRPr="00094066" w:rsidRDefault="0020519C" w:rsidP="00EB6020">
            <w:pPr>
              <w:pStyle w:val="tkTekst"/>
              <w:spacing w:after="0" w:line="240" w:lineRule="auto"/>
              <w:rPr>
                <w:rFonts w:ascii="Times New Roman" w:hAnsi="Times New Roman" w:cs="Times New Roman"/>
                <w:strike/>
                <w:sz w:val="24"/>
                <w:szCs w:val="24"/>
                <w:lang w:val="ky-KG"/>
              </w:rPr>
            </w:pPr>
          </w:p>
          <w:p w14:paraId="718E3CC0" w14:textId="78BD8570" w:rsidR="0020519C" w:rsidRPr="00094066" w:rsidRDefault="0020519C" w:rsidP="00EB6020">
            <w:pPr>
              <w:pStyle w:val="tkTekst"/>
              <w:spacing w:after="0" w:line="240" w:lineRule="auto"/>
              <w:rPr>
                <w:rFonts w:ascii="Times New Roman" w:hAnsi="Times New Roman" w:cs="Times New Roman"/>
                <w:strike/>
                <w:sz w:val="24"/>
                <w:szCs w:val="24"/>
                <w:lang w:val="ky-KG"/>
              </w:rPr>
            </w:pPr>
          </w:p>
          <w:p w14:paraId="19B504EA" w14:textId="7DD81D56" w:rsidR="0020519C" w:rsidRPr="00094066" w:rsidRDefault="0020519C" w:rsidP="00EB6020">
            <w:pPr>
              <w:pStyle w:val="tkTekst"/>
              <w:spacing w:after="0" w:line="240" w:lineRule="auto"/>
              <w:rPr>
                <w:rFonts w:ascii="Times New Roman" w:hAnsi="Times New Roman" w:cs="Times New Roman"/>
                <w:strike/>
                <w:sz w:val="24"/>
                <w:szCs w:val="24"/>
                <w:lang w:val="ky-KG"/>
              </w:rPr>
            </w:pPr>
          </w:p>
          <w:p w14:paraId="66EA58A9" w14:textId="101F7BDC" w:rsidR="00184071" w:rsidRDefault="00184071" w:rsidP="00EB6020">
            <w:pPr>
              <w:pStyle w:val="tkTekst"/>
              <w:spacing w:after="0" w:line="240" w:lineRule="auto"/>
              <w:rPr>
                <w:rFonts w:ascii="Times New Roman" w:hAnsi="Times New Roman" w:cs="Times New Roman"/>
                <w:strike/>
                <w:sz w:val="24"/>
                <w:szCs w:val="24"/>
                <w:lang w:val="ky-KG"/>
              </w:rPr>
            </w:pPr>
          </w:p>
          <w:p w14:paraId="3B0E5982" w14:textId="308CAD37" w:rsidR="00184071" w:rsidRPr="00094066" w:rsidRDefault="00184071" w:rsidP="00EB6020">
            <w:pPr>
              <w:pStyle w:val="tkTekst"/>
              <w:spacing w:after="0" w:line="240" w:lineRule="auto"/>
              <w:rPr>
                <w:rFonts w:ascii="Times New Roman" w:hAnsi="Times New Roman" w:cs="Times New Roman"/>
                <w:strike/>
                <w:sz w:val="24"/>
                <w:szCs w:val="24"/>
                <w:lang w:val="ky-KG"/>
              </w:rPr>
            </w:pPr>
          </w:p>
          <w:p w14:paraId="1FDDDA6B" w14:textId="1D1100A2" w:rsidR="00184071" w:rsidRPr="00094066" w:rsidRDefault="00184071" w:rsidP="00EB6020">
            <w:pPr>
              <w:pStyle w:val="tkTekst"/>
              <w:spacing w:after="0" w:line="240" w:lineRule="auto"/>
              <w:rPr>
                <w:rFonts w:ascii="Times New Roman" w:hAnsi="Times New Roman" w:cs="Times New Roman"/>
                <w:strike/>
                <w:sz w:val="24"/>
                <w:szCs w:val="24"/>
                <w:lang w:val="ky-KG"/>
              </w:rPr>
            </w:pPr>
          </w:p>
          <w:p w14:paraId="2A612C68" w14:textId="5E3EC444" w:rsidR="00184071" w:rsidRPr="00094066" w:rsidRDefault="00184071" w:rsidP="00EB6020">
            <w:pPr>
              <w:pStyle w:val="tkZagolovok3"/>
              <w:spacing w:before="0" w:after="0" w:line="240" w:lineRule="auto"/>
              <w:rPr>
                <w:rFonts w:ascii="Times New Roman" w:hAnsi="Times New Roman" w:cs="Times New Roman"/>
                <w:b w:val="0"/>
                <w:bCs w:val="0"/>
                <w:lang w:val="ky-KG"/>
              </w:rPr>
            </w:pPr>
            <w:r w:rsidRPr="00094066">
              <w:rPr>
                <w:rFonts w:ascii="Times New Roman" w:hAnsi="Times New Roman" w:cs="Times New Roman"/>
                <w:b w:val="0"/>
                <w:bCs w:val="0"/>
                <w:lang w:val="ky-KG"/>
              </w:rPr>
              <w:t>4-глава. Ипотекалык кредит берүүнүн шарттары</w:t>
            </w:r>
          </w:p>
          <w:tbl>
            <w:tblPr>
              <w:tblW w:w="5000" w:type="pct"/>
              <w:tblLayout w:type="fixed"/>
              <w:tblCellMar>
                <w:left w:w="0" w:type="dxa"/>
                <w:right w:w="0" w:type="dxa"/>
              </w:tblCellMar>
              <w:tblLook w:val="04A0" w:firstRow="1" w:lastRow="0" w:firstColumn="1" w:lastColumn="0" w:noHBand="0" w:noVBand="1"/>
            </w:tblPr>
            <w:tblGrid>
              <w:gridCol w:w="592"/>
              <w:gridCol w:w="1568"/>
              <w:gridCol w:w="4659"/>
            </w:tblGrid>
            <w:tr w:rsidR="00E505B2" w:rsidRPr="00094066" w14:paraId="3AD52BFE" w14:textId="77777777" w:rsidTr="00EB6020">
              <w:tc>
                <w:tcPr>
                  <w:tcW w:w="4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3292C" w14:textId="300791EF"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CF3DF2" w14:textId="2FFF8714"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Ипотекалык кредит берүүнүн параметрлери</w:t>
                  </w:r>
                </w:p>
              </w:tc>
              <w:tc>
                <w:tcPr>
                  <w:tcW w:w="34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85942" w14:textId="569A30E8"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Эскертүү</w:t>
                  </w:r>
                </w:p>
              </w:tc>
            </w:tr>
            <w:tr w:rsidR="00E505B2" w:rsidRPr="00094066" w14:paraId="70956E4E"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58225" w14:textId="31DB86BA"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5E9B3C" w14:textId="34B683AE"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Программанын катышуучусу (максаттык топ)</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157625D1" w14:textId="1E75F79F"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Тандоо критерийлерине туура келген жарандар</w:t>
                  </w:r>
                </w:p>
              </w:tc>
            </w:tr>
            <w:tr w:rsidR="00E505B2" w:rsidRPr="00094066" w14:paraId="660F61B7"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5AD0F" w14:textId="3058D912"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BCE2B3" w14:textId="33F9527B"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Ипотекалык </w:t>
                  </w:r>
                  <w:r w:rsidRPr="00094066">
                    <w:rPr>
                      <w:rFonts w:ascii="Times New Roman" w:hAnsi="Times New Roman" w:cs="Times New Roman"/>
                      <w:sz w:val="24"/>
                      <w:szCs w:val="24"/>
                    </w:rPr>
                    <w:lastRenderedPageBreak/>
                    <w:t>кредиттин максаттык багыты</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25771303"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lastRenderedPageBreak/>
                    <w:t xml:space="preserve">Турак жай сатып алуу, анда жашоо </w:t>
                  </w:r>
                  <w:r w:rsidRPr="00094066">
                    <w:rPr>
                      <w:rFonts w:ascii="Times New Roman" w:hAnsi="Times New Roman" w:cs="Times New Roman"/>
                      <w:sz w:val="24"/>
                      <w:szCs w:val="24"/>
                    </w:rPr>
                    <w:lastRenderedPageBreak/>
                    <w:t>милдеттүү шарт болуп саналат.</w:t>
                  </w:r>
                </w:p>
                <w:p w14:paraId="5451ED74" w14:textId="64212B89"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Этабы менен каржылоо механизмдерин пайдалануу аркылуу жашаган жери боюнча калктуу конуштагы жер участогу бар болсо, турак жай (жеке турак жай) куруу</w:t>
                  </w:r>
                </w:p>
              </w:tc>
            </w:tr>
            <w:tr w:rsidR="00E505B2" w:rsidRPr="00094066" w14:paraId="29BB9138"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49CDE" w14:textId="1D00B4FD"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3</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2A2E65C" w14:textId="19B63CAD"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 берүүнүн формасы</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4E6C3F0C" w14:textId="36D46930"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Катышуучунун өнөктөш банктагы банктык эсебине акча каражаттарын чегерүү аркылуу накталай эмес формада</w:t>
                  </w:r>
                </w:p>
              </w:tc>
            </w:tr>
            <w:tr w:rsidR="00E505B2" w:rsidRPr="00094066" w14:paraId="73BCDAD1"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ECD5D" w14:textId="21D9939F"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4</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1D92F39" w14:textId="46B1E0F8"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 берүүнүн мөөнөттөрү</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03F5474C" w14:textId="5CA2DBD3"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Өнөктөш банк тарабынан катышуучуга ипотекалык кредит берүү жөнүндө чечим кабыл алынган учурдан тартып 15 күнгө чейинки мөөнөттө</w:t>
                  </w:r>
                </w:p>
              </w:tc>
            </w:tr>
            <w:tr w:rsidR="00E505B2" w:rsidRPr="00094066" w14:paraId="4E9B3229"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37B34" w14:textId="7031439E"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5</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F3A4B2F" w14:textId="573308C4"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кредиттин валютасы</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7A634D58" w14:textId="5B6402B1"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Кыргыз сому</w:t>
                  </w:r>
                </w:p>
              </w:tc>
            </w:tr>
            <w:tr w:rsidR="00E505B2" w:rsidRPr="00094066" w14:paraId="33B596E2" w14:textId="77777777" w:rsidTr="00EB6020">
              <w:tc>
                <w:tcPr>
                  <w:tcW w:w="43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03F37" w14:textId="65F304FF"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6</w:t>
                  </w:r>
                </w:p>
              </w:tc>
              <w:tc>
                <w:tcPr>
                  <w:tcW w:w="11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FE5DF2B" w14:textId="07D2F430"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кредиттин суммасы</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53DC2C9E" w14:textId="2DB768F3"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 xml:space="preserve">Ипотекалык кредит берүүнүн </w:t>
                  </w:r>
                  <w:r w:rsidR="00094066" w:rsidRPr="00094066">
                    <w:rPr>
                      <w:rFonts w:ascii="Times New Roman" w:hAnsi="Times New Roman" w:cs="Times New Roman"/>
                      <w:sz w:val="24"/>
                      <w:szCs w:val="24"/>
                    </w:rPr>
                    <w:t>«</w:t>
                  </w:r>
                  <w:r w:rsidRPr="00094066">
                    <w:rPr>
                      <w:rFonts w:ascii="Times New Roman" w:hAnsi="Times New Roman" w:cs="Times New Roman"/>
                      <w:sz w:val="24"/>
                      <w:szCs w:val="24"/>
                    </w:rPr>
                    <w:t>Арзан ипотека</w:t>
                  </w:r>
                  <w:r w:rsidR="00094066" w:rsidRPr="00094066">
                    <w:rPr>
                      <w:rFonts w:ascii="Times New Roman" w:hAnsi="Times New Roman" w:cs="Times New Roman"/>
                      <w:sz w:val="24"/>
                      <w:szCs w:val="24"/>
                    </w:rPr>
                    <w:t>»</w:t>
                  </w:r>
                  <w:r w:rsidRPr="00094066">
                    <w:rPr>
                      <w:rFonts w:ascii="Times New Roman" w:hAnsi="Times New Roman" w:cs="Times New Roman"/>
                      <w:sz w:val="24"/>
                      <w:szCs w:val="24"/>
                    </w:rPr>
                    <w:t xml:space="preserve"> багыты боюнча:</w:t>
                  </w:r>
                </w:p>
                <w:p w14:paraId="34C2E41A" w14:textId="40A89A3E"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5000000 (беш миллион) сомго чейин</w:t>
                  </w:r>
                </w:p>
              </w:tc>
            </w:tr>
            <w:tr w:rsidR="00E505B2" w:rsidRPr="00094066" w14:paraId="4C697718" w14:textId="77777777" w:rsidTr="00EB6020">
              <w:tc>
                <w:tcPr>
                  <w:tcW w:w="434" w:type="pct"/>
                  <w:vMerge/>
                  <w:tcBorders>
                    <w:top w:val="nil"/>
                    <w:left w:val="single" w:sz="8" w:space="0" w:color="auto"/>
                    <w:bottom w:val="single" w:sz="8" w:space="0" w:color="auto"/>
                    <w:right w:val="single" w:sz="8" w:space="0" w:color="auto"/>
                  </w:tcBorders>
                  <w:vAlign w:val="center"/>
                  <w:hideMark/>
                </w:tcPr>
                <w:p w14:paraId="586A22FC" w14:textId="77777777" w:rsidR="00E505B2" w:rsidRPr="00094066" w:rsidRDefault="00E505B2" w:rsidP="00EB6020">
                  <w:pPr>
                    <w:spacing w:after="0" w:line="240" w:lineRule="auto"/>
                    <w:rPr>
                      <w:rFonts w:ascii="Times New Roman" w:eastAsia="Times New Roman" w:hAnsi="Times New Roman" w:cs="Times New Roman"/>
                      <w:i/>
                      <w:iCs/>
                      <w:sz w:val="24"/>
                      <w:szCs w:val="24"/>
                      <w:lang w:val="ky-KG"/>
                    </w:rPr>
                  </w:pPr>
                </w:p>
              </w:tc>
              <w:tc>
                <w:tcPr>
                  <w:tcW w:w="1150" w:type="pct"/>
                  <w:vMerge/>
                  <w:tcBorders>
                    <w:top w:val="nil"/>
                    <w:left w:val="nil"/>
                    <w:bottom w:val="single" w:sz="8" w:space="0" w:color="auto"/>
                    <w:right w:val="single" w:sz="8" w:space="0" w:color="auto"/>
                  </w:tcBorders>
                  <w:vAlign w:val="center"/>
                  <w:hideMark/>
                </w:tcPr>
                <w:p w14:paraId="7ACCF0F0" w14:textId="77777777" w:rsidR="00E505B2" w:rsidRPr="00094066" w:rsidRDefault="00E505B2" w:rsidP="00EB6020">
                  <w:pPr>
                    <w:spacing w:after="0" w:line="240" w:lineRule="auto"/>
                    <w:rPr>
                      <w:rFonts w:ascii="Times New Roman" w:eastAsia="Times New Roman" w:hAnsi="Times New Roman" w:cs="Times New Roman"/>
                      <w:i/>
                      <w:iCs/>
                      <w:sz w:val="24"/>
                      <w:szCs w:val="24"/>
                      <w:lang w:val="ky-KG"/>
                    </w:rPr>
                  </w:pP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5CFB9D33" w14:textId="30EBCBAB"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 xml:space="preserve">Ипотекалык кредит берүүнүн </w:t>
                  </w:r>
                  <w:r w:rsidR="00094066" w:rsidRPr="00094066">
                    <w:rPr>
                      <w:rFonts w:ascii="Times New Roman" w:hAnsi="Times New Roman" w:cs="Times New Roman"/>
                      <w:sz w:val="24"/>
                      <w:szCs w:val="24"/>
                    </w:rPr>
                    <w:t>«</w:t>
                  </w:r>
                  <w:r w:rsidRPr="00094066">
                    <w:rPr>
                      <w:rFonts w:ascii="Times New Roman" w:hAnsi="Times New Roman" w:cs="Times New Roman"/>
                      <w:sz w:val="24"/>
                      <w:szCs w:val="24"/>
                    </w:rPr>
                    <w:t>Жеңилдетилген ипотека</w:t>
                  </w:r>
                  <w:r w:rsidR="00094066" w:rsidRPr="00094066">
                    <w:rPr>
                      <w:rFonts w:ascii="Times New Roman" w:hAnsi="Times New Roman" w:cs="Times New Roman"/>
                      <w:sz w:val="24"/>
                      <w:szCs w:val="24"/>
                    </w:rPr>
                    <w:t>»</w:t>
                  </w:r>
                  <w:r w:rsidRPr="00094066">
                    <w:rPr>
                      <w:rFonts w:ascii="Times New Roman" w:hAnsi="Times New Roman" w:cs="Times New Roman"/>
                      <w:sz w:val="24"/>
                      <w:szCs w:val="24"/>
                    </w:rPr>
                    <w:t xml:space="preserve"> багыты боюнча:</w:t>
                  </w:r>
                </w:p>
                <w:p w14:paraId="099C4E03" w14:textId="3BCAA20B"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4000000 (төрт миллион) сомго чейин</w:t>
                  </w:r>
                </w:p>
              </w:tc>
            </w:tr>
            <w:tr w:rsidR="00E505B2" w:rsidRPr="00094066" w14:paraId="0253EE25"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AC1CB" w14:textId="7CD67CC0"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7</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B935B5" w14:textId="0F8F23CE"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кредиттин мөөнөтү</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444E13A1" w14:textId="1CC1F97B" w:rsidR="00E505B2"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w:t>
                  </w:r>
                  <w:r w:rsidR="00E505B2" w:rsidRPr="00094066">
                    <w:rPr>
                      <w:rFonts w:ascii="Times New Roman" w:hAnsi="Times New Roman" w:cs="Times New Roman"/>
                      <w:sz w:val="24"/>
                      <w:szCs w:val="24"/>
                    </w:rPr>
                    <w:t>Мамлекеттик ипотекалык турак жай насыясы жөнүндө</w:t>
                  </w:r>
                  <w:r w:rsidRPr="00094066">
                    <w:rPr>
                      <w:rFonts w:ascii="Times New Roman" w:hAnsi="Times New Roman" w:cs="Times New Roman"/>
                      <w:sz w:val="24"/>
                      <w:szCs w:val="24"/>
                    </w:rPr>
                    <w:t>»</w:t>
                  </w:r>
                  <w:r w:rsidR="00E505B2" w:rsidRPr="00094066">
                    <w:rPr>
                      <w:rFonts w:ascii="Times New Roman" w:hAnsi="Times New Roman" w:cs="Times New Roman"/>
                      <w:sz w:val="24"/>
                      <w:szCs w:val="24"/>
                    </w:rPr>
                    <w:t xml:space="preserve"> Кыргыз Республикасынын 2017-жылдын 4-майындагы № 73 Мыйзамына ылайык белгиленет</w:t>
                  </w:r>
                </w:p>
              </w:tc>
            </w:tr>
            <w:tr w:rsidR="00E505B2" w:rsidRPr="00094066" w14:paraId="6BDA64AC"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3AF12" w14:textId="3D7ED21C"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8</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1C03723" w14:textId="0CC683BE"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Катышуучунун төлөө жөндөмдүүл</w:t>
                  </w:r>
                  <w:r w:rsidRPr="00094066">
                    <w:rPr>
                      <w:rFonts w:ascii="Times New Roman" w:hAnsi="Times New Roman" w:cs="Times New Roman"/>
                      <w:sz w:val="24"/>
                      <w:szCs w:val="24"/>
                    </w:rPr>
                    <w:lastRenderedPageBreak/>
                    <w:t>үгү</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460FEBEB" w14:textId="6B615DF3"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lastRenderedPageBreak/>
                    <w:t xml:space="preserve">Кыргыз Республикасынын Улуттук банкынын ченемдик укуктук актыларынын жана өнөктөш банктын ички </w:t>
                  </w:r>
                  <w:r w:rsidRPr="00094066">
                    <w:rPr>
                      <w:rFonts w:ascii="Times New Roman" w:hAnsi="Times New Roman" w:cs="Times New Roman"/>
                      <w:sz w:val="24"/>
                      <w:szCs w:val="24"/>
                    </w:rPr>
                    <w:lastRenderedPageBreak/>
                    <w:t>ченемдик актыларынын талаптарына ылайык аныкталат</w:t>
                  </w:r>
                </w:p>
              </w:tc>
            </w:tr>
            <w:tr w:rsidR="00E505B2" w:rsidRPr="00094066" w14:paraId="2898AE1A"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50436" w14:textId="662624A3"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9</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C8F4A7C" w14:textId="3CDFE943"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кредиттин суммасын аныктоонун критерийлери</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602939BB" w14:textId="485D6EE9"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Кыргыз Республикасынын Улуттук банкынын ченемдик укуктук актыларынын жана өнөктөш банктын ички ченемдик актыларынын талаптарына ылайык</w:t>
                  </w:r>
                </w:p>
              </w:tc>
            </w:tr>
            <w:tr w:rsidR="00E505B2" w:rsidRPr="00094066" w14:paraId="74DDC910"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BD5E5" w14:textId="71596AC0"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10</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2295961" w14:textId="418B95FF"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Комиссиянын түрлөрү жана өлчөмү</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1756B801" w14:textId="3F124D97"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жана башка кошумча жыйымдарды башкаруу үчүн ар кандай комиссиялар алынбайт</w:t>
                  </w:r>
                </w:p>
              </w:tc>
            </w:tr>
            <w:tr w:rsidR="00E505B2" w:rsidRPr="00094066" w14:paraId="1107AC7D"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76EAF" w14:textId="334D88A5"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DE23CA" w14:textId="04FA06BA"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Катышуучунун чыгымдары</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780FCBBB" w14:textId="75976F55"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 алуу үчүн күрөө келишимин тариздөөгө жана каттоого, ошондой эле турак жайды камсыздандыруу жана кредиттик таржымалы жөнүндө маалымат алууга сурамдар боюнча кеткен чыгымдар</w:t>
                  </w:r>
                </w:p>
              </w:tc>
            </w:tr>
            <w:tr w:rsidR="00E505B2" w:rsidRPr="00094066" w14:paraId="27C6ED19"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0EC15" w14:textId="36793100"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D1DD610" w14:textId="24A474CE"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Турак жайды камсыздандыруу</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7CAA2E80" w14:textId="23EC6B3D"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Ипотекалык кредиттин предмети болгон турак жай </w:t>
                  </w:r>
                  <w:r w:rsidR="00094066" w:rsidRPr="00094066">
                    <w:rPr>
                      <w:rFonts w:ascii="Times New Roman" w:hAnsi="Times New Roman" w:cs="Times New Roman"/>
                      <w:sz w:val="24"/>
                      <w:szCs w:val="24"/>
                    </w:rPr>
                    <w:t>«</w:t>
                  </w:r>
                  <w:r w:rsidRPr="00094066">
                    <w:rPr>
                      <w:rFonts w:ascii="Times New Roman" w:hAnsi="Times New Roman" w:cs="Times New Roman"/>
                      <w:sz w:val="24"/>
                      <w:szCs w:val="24"/>
                    </w:rPr>
                    <w:t>Турак жайды өрттөн жана табигый кырсыктардан милдеттүү камсыздандыруу жөнүндө</w:t>
                  </w:r>
                  <w:r w:rsidR="00094066" w:rsidRPr="00094066">
                    <w:rPr>
                      <w:rFonts w:ascii="Times New Roman" w:hAnsi="Times New Roman" w:cs="Times New Roman"/>
                      <w:sz w:val="24"/>
                      <w:szCs w:val="24"/>
                    </w:rPr>
                    <w:t>»</w:t>
                  </w:r>
                  <w:r w:rsidRPr="00094066">
                    <w:rPr>
                      <w:rFonts w:ascii="Times New Roman" w:hAnsi="Times New Roman" w:cs="Times New Roman"/>
                      <w:sz w:val="24"/>
                      <w:szCs w:val="24"/>
                    </w:rPr>
                    <w:t xml:space="preserve"> Кыргыз Республикасынын Мыйзамына ылайык </w:t>
                  </w:r>
                  <w:r w:rsidR="00094066" w:rsidRPr="00094066">
                    <w:rPr>
                      <w:rFonts w:ascii="Times New Roman" w:hAnsi="Times New Roman" w:cs="Times New Roman"/>
                      <w:sz w:val="24"/>
                      <w:szCs w:val="24"/>
                    </w:rPr>
                    <w:t>«</w:t>
                  </w:r>
                  <w:r w:rsidRPr="00094066">
                    <w:rPr>
                      <w:rFonts w:ascii="Times New Roman" w:hAnsi="Times New Roman" w:cs="Times New Roman"/>
                      <w:sz w:val="24"/>
                      <w:szCs w:val="24"/>
                    </w:rPr>
                    <w:t>Мамлекеттик камсыздандыруу уюму</w:t>
                  </w:r>
                  <w:r w:rsidR="00094066" w:rsidRPr="00094066">
                    <w:rPr>
                      <w:rFonts w:ascii="Times New Roman" w:hAnsi="Times New Roman" w:cs="Times New Roman"/>
                      <w:sz w:val="24"/>
                      <w:szCs w:val="24"/>
                    </w:rPr>
                    <w:t>»</w:t>
                  </w:r>
                  <w:r w:rsidRPr="00094066">
                    <w:rPr>
                      <w:rFonts w:ascii="Times New Roman" w:hAnsi="Times New Roman" w:cs="Times New Roman"/>
                      <w:sz w:val="24"/>
                      <w:szCs w:val="24"/>
                    </w:rPr>
                    <w:t xml:space="preserve"> ААКында жыл сайын милдеттүү камсыздандырылууга тийиш. Мында камсыздандыруу суммасы ипотека менен камсыздалган талаптын өлчөмүнөн (суммасынан) кем болбошу керек</w:t>
                  </w:r>
                </w:p>
              </w:tc>
            </w:tr>
            <w:tr w:rsidR="00E505B2" w:rsidRPr="00094066" w14:paraId="59E3FB2E"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290A8" w14:textId="3F3350E5"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13</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CF435D4" w14:textId="2EAFBF46"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төлөөнүн тартиби</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4FC1D3B7" w14:textId="5330D297"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жана пайыздарды төлөө кол коюлган кредиттик келишимге ылайык ай сайын жүргүзүлөт</w:t>
                  </w:r>
                </w:p>
              </w:tc>
            </w:tr>
            <w:tr w:rsidR="00E505B2" w:rsidRPr="00094066" w14:paraId="0560AFE9"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27FC8A" w14:textId="46CA83B9"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14</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B0FF208" w14:textId="527889FD"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толугу менен же жарым-жартылай мөөнөтүнөн эрте төлөөнүн шарттары</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7DC4E3B6" w14:textId="7BD34E38"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Толугу менен же жарым-жартылай мөөнөтүнөн эрте төлөнгөн учурда комиссия кармалбайт</w:t>
                  </w:r>
                </w:p>
              </w:tc>
            </w:tr>
            <w:tr w:rsidR="00E505B2" w:rsidRPr="00094066" w14:paraId="432EA9AA"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93B9C" w14:textId="08887244"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15</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980B1D4" w14:textId="5867EB46"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реструктуризациялоонун шарттары</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6366A625" w14:textId="77777777" w:rsidR="00E505B2" w:rsidRPr="00EB6020" w:rsidRDefault="00E505B2" w:rsidP="00EB6020">
                  <w:pPr>
                    <w:pStyle w:val="tkTablica"/>
                    <w:spacing w:line="240" w:lineRule="auto"/>
                    <w:rPr>
                      <w:rFonts w:ascii="Times New Roman" w:hAnsi="Times New Roman" w:cs="Times New Roman"/>
                      <w:strike/>
                      <w:sz w:val="24"/>
                      <w:szCs w:val="24"/>
                    </w:rPr>
                  </w:pPr>
                  <w:r w:rsidRPr="00094066">
                    <w:rPr>
                      <w:rFonts w:ascii="Times New Roman" w:hAnsi="Times New Roman" w:cs="Times New Roman"/>
                      <w:sz w:val="24"/>
                      <w:szCs w:val="24"/>
                    </w:rPr>
                    <w:t xml:space="preserve">Жол-жоболор өнөктөш банктын ички талаптарына ылайык болот. </w:t>
                  </w:r>
                  <w:r w:rsidRPr="00EB6020">
                    <w:rPr>
                      <w:rFonts w:ascii="Times New Roman" w:hAnsi="Times New Roman" w:cs="Times New Roman"/>
                      <w:strike/>
                      <w:sz w:val="24"/>
                      <w:szCs w:val="24"/>
                    </w:rPr>
                    <w:t>Ипотекалык кредиттин предметин алмаштырууга уруксат берилбейт.</w:t>
                  </w:r>
                </w:p>
                <w:p w14:paraId="51444598" w14:textId="7400D67E"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реструктуризациялоо үчүн комиссия алынбайт</w:t>
                  </w:r>
                </w:p>
              </w:tc>
            </w:tr>
            <w:tr w:rsidR="00E505B2" w:rsidRPr="00094066" w14:paraId="0E1C5C91"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FC99A" w14:textId="0EBBE105"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16</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45619E5" w14:textId="15540BE9"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 боюнча баштапкы төгүм (жеке салымы) жана пайыздык ставкалар</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262C5743" w14:textId="0E0FD2E0" w:rsidR="00E505B2" w:rsidRPr="00094066" w:rsidRDefault="00E505B2" w:rsidP="00EB6020">
                  <w:pPr>
                    <w:pStyle w:val="tkTablica"/>
                    <w:spacing w:after="0" w:line="240" w:lineRule="auto"/>
                    <w:rPr>
                      <w:rFonts w:ascii="Times New Roman" w:hAnsi="Times New Roman" w:cs="Times New Roman"/>
                      <w:strike/>
                      <w:sz w:val="24"/>
                      <w:szCs w:val="24"/>
                    </w:rPr>
                  </w:pPr>
                  <w:r w:rsidRPr="00094066">
                    <w:rPr>
                      <w:rFonts w:ascii="Times New Roman" w:hAnsi="Times New Roman" w:cs="Times New Roman"/>
                      <w:strike/>
                      <w:sz w:val="24"/>
                      <w:szCs w:val="24"/>
                    </w:rPr>
                    <w:t>Жеңилдетилген мамлекеттик ипотекалык кредит боюнча пайыздык ставка Кыргыз Республикасынын өзүнчө ченемдик укуктук актысы менен турак жайдын наркынан 10%дан кем эмес болуп белгиленет. Катышуучунун жеке салымы жок болсо, өнөктөш банктын ыктыяры боюнча кошумча күрөө коюуга болот</w:t>
                  </w:r>
                </w:p>
              </w:tc>
            </w:tr>
            <w:tr w:rsidR="00E505B2" w:rsidRPr="00094066" w14:paraId="52B05CA8"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7D521" w14:textId="405629AF"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17</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A584481" w14:textId="7E1F9440"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камсыз кылуу</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1075DB56"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 xml:space="preserve">Ипотекалык кредитке сатып алынуучу турак жай. </w:t>
                  </w:r>
                </w:p>
                <w:p w14:paraId="146C263F"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Курулуш мезгилиндеги жер участогу жана курулуш аяктагандан кийин жеке турак үй.</w:t>
                  </w:r>
                </w:p>
                <w:p w14:paraId="402125B5" w14:textId="1403F49D"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Курулуш мезгилинде үлүштүк курулуш келишиминин шарттарында курулуп </w:t>
                  </w:r>
                  <w:r w:rsidRPr="00094066">
                    <w:rPr>
                      <w:rFonts w:ascii="Times New Roman" w:hAnsi="Times New Roman" w:cs="Times New Roman"/>
                      <w:sz w:val="24"/>
                      <w:szCs w:val="24"/>
                    </w:rPr>
                    <w:lastRenderedPageBreak/>
                    <w:t>жаткан турак жайга мүлктүк укук жана курулуш аяктагандан кийин турак жай</w:t>
                  </w:r>
                </w:p>
              </w:tc>
            </w:tr>
            <w:tr w:rsidR="00E505B2" w:rsidRPr="00094066" w14:paraId="2B620229"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F72F2" w14:textId="077FE99E"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18</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49868D" w14:textId="070CB491"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кредиттин катышуучуларына мониторинг жүргүзүү</w:t>
                  </w:r>
                </w:p>
              </w:tc>
              <w:tc>
                <w:tcPr>
                  <w:tcW w:w="3416" w:type="pct"/>
                  <w:tcBorders>
                    <w:top w:val="nil"/>
                    <w:left w:val="nil"/>
                    <w:bottom w:val="single" w:sz="8" w:space="0" w:color="auto"/>
                    <w:right w:val="single" w:sz="8" w:space="0" w:color="auto"/>
                  </w:tcBorders>
                  <w:tcMar>
                    <w:top w:w="0" w:type="dxa"/>
                    <w:left w:w="108" w:type="dxa"/>
                    <w:bottom w:w="0" w:type="dxa"/>
                    <w:right w:w="108" w:type="dxa"/>
                  </w:tcMar>
                  <w:hideMark/>
                </w:tcPr>
                <w:p w14:paraId="5CBBCADA" w14:textId="4B2D182A"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МИК ипотекалык кредиттин максаттуу пайдаланылышына, ошондой эле күрөөлүк камсыздоонун абалына жана өнөктөш банктардын Кызматташуу жөнүндө макулдашуулары боюнча милдеттенмелердин аткарылышына текшерүү жүргүзөт</w:t>
                  </w:r>
                </w:p>
              </w:tc>
            </w:tr>
          </w:tbl>
          <w:p w14:paraId="020A600A" w14:textId="77777777" w:rsidR="0020519C" w:rsidRPr="00094066" w:rsidRDefault="0020519C" w:rsidP="00EB6020">
            <w:pPr>
              <w:pStyle w:val="tkZagolovok3"/>
              <w:spacing w:before="0" w:after="0" w:line="240" w:lineRule="auto"/>
              <w:rPr>
                <w:rFonts w:ascii="Times New Roman" w:hAnsi="Times New Roman" w:cs="Times New Roman"/>
                <w:b w:val="0"/>
                <w:bCs w:val="0"/>
                <w:lang w:val="ky-KG"/>
              </w:rPr>
            </w:pPr>
          </w:p>
          <w:p w14:paraId="6B896519" w14:textId="77777777" w:rsidR="0020519C" w:rsidRPr="00094066" w:rsidRDefault="0020519C" w:rsidP="00EB6020">
            <w:pPr>
              <w:pStyle w:val="tkZagolovok3"/>
              <w:spacing w:before="0" w:after="0" w:line="240" w:lineRule="auto"/>
              <w:rPr>
                <w:rFonts w:ascii="Times New Roman" w:hAnsi="Times New Roman" w:cs="Times New Roman"/>
                <w:b w:val="0"/>
                <w:bCs w:val="0"/>
                <w:lang w:val="ky-KG"/>
              </w:rPr>
            </w:pPr>
          </w:p>
          <w:p w14:paraId="227D5A5C" w14:textId="77777777" w:rsidR="0020519C" w:rsidRPr="00094066" w:rsidRDefault="0020519C" w:rsidP="00EB6020">
            <w:pPr>
              <w:pStyle w:val="tkZagolovok3"/>
              <w:spacing w:before="0" w:after="0" w:line="240" w:lineRule="auto"/>
              <w:rPr>
                <w:rFonts w:ascii="Times New Roman" w:hAnsi="Times New Roman" w:cs="Times New Roman"/>
                <w:b w:val="0"/>
                <w:bCs w:val="0"/>
                <w:lang w:val="ky-KG"/>
              </w:rPr>
            </w:pPr>
          </w:p>
          <w:p w14:paraId="2AC8C010" w14:textId="77777777" w:rsidR="0020519C" w:rsidRPr="00094066" w:rsidRDefault="0020519C" w:rsidP="00EB6020">
            <w:pPr>
              <w:pStyle w:val="tkZagolovok3"/>
              <w:spacing w:before="0" w:after="0" w:line="240" w:lineRule="auto"/>
              <w:rPr>
                <w:rFonts w:ascii="Times New Roman" w:hAnsi="Times New Roman" w:cs="Times New Roman"/>
                <w:b w:val="0"/>
                <w:bCs w:val="0"/>
                <w:lang w:val="ky-KG"/>
              </w:rPr>
            </w:pPr>
          </w:p>
          <w:p w14:paraId="3B3B56F6" w14:textId="77777777" w:rsidR="0020519C" w:rsidRPr="00094066" w:rsidRDefault="0020519C" w:rsidP="00EB6020">
            <w:pPr>
              <w:pStyle w:val="tkZagolovok3"/>
              <w:spacing w:before="0" w:after="0" w:line="240" w:lineRule="auto"/>
              <w:rPr>
                <w:rFonts w:ascii="Times New Roman" w:hAnsi="Times New Roman" w:cs="Times New Roman"/>
                <w:b w:val="0"/>
                <w:bCs w:val="0"/>
                <w:lang w:val="ky-KG"/>
              </w:rPr>
            </w:pPr>
          </w:p>
          <w:p w14:paraId="54942442" w14:textId="77777777" w:rsidR="0020519C" w:rsidRPr="00094066" w:rsidRDefault="0020519C" w:rsidP="00EB6020">
            <w:pPr>
              <w:pStyle w:val="tkZagolovok3"/>
              <w:spacing w:before="0" w:after="0" w:line="240" w:lineRule="auto"/>
              <w:rPr>
                <w:rFonts w:ascii="Times New Roman" w:hAnsi="Times New Roman" w:cs="Times New Roman"/>
                <w:b w:val="0"/>
                <w:bCs w:val="0"/>
                <w:lang w:val="ky-KG"/>
              </w:rPr>
            </w:pPr>
          </w:p>
          <w:p w14:paraId="747B1AF1" w14:textId="44BAEE48" w:rsidR="0020519C" w:rsidRDefault="0020519C" w:rsidP="00EB6020">
            <w:pPr>
              <w:pStyle w:val="tkZagolovok3"/>
              <w:spacing w:before="0" w:after="0" w:line="240" w:lineRule="auto"/>
              <w:rPr>
                <w:rFonts w:ascii="Times New Roman" w:hAnsi="Times New Roman" w:cs="Times New Roman"/>
                <w:b w:val="0"/>
                <w:bCs w:val="0"/>
                <w:lang w:val="ky-KG"/>
              </w:rPr>
            </w:pPr>
          </w:p>
          <w:p w14:paraId="5254242F" w14:textId="00FD0BB9" w:rsidR="00EB6020" w:rsidRDefault="00EB6020" w:rsidP="00EB6020">
            <w:pPr>
              <w:pStyle w:val="tkZagolovok3"/>
              <w:spacing w:before="0" w:after="0" w:line="240" w:lineRule="auto"/>
              <w:rPr>
                <w:rFonts w:ascii="Times New Roman" w:hAnsi="Times New Roman" w:cs="Times New Roman"/>
                <w:b w:val="0"/>
                <w:bCs w:val="0"/>
                <w:lang w:val="ky-KG"/>
              </w:rPr>
            </w:pPr>
          </w:p>
          <w:p w14:paraId="06B77A39" w14:textId="47D89128" w:rsidR="00EB6020" w:rsidRDefault="00EB6020" w:rsidP="00EB6020">
            <w:pPr>
              <w:pStyle w:val="tkZagolovok3"/>
              <w:spacing w:before="0" w:after="0" w:line="240" w:lineRule="auto"/>
              <w:rPr>
                <w:rFonts w:ascii="Times New Roman" w:hAnsi="Times New Roman" w:cs="Times New Roman"/>
                <w:b w:val="0"/>
                <w:bCs w:val="0"/>
                <w:lang w:val="ky-KG"/>
              </w:rPr>
            </w:pPr>
          </w:p>
          <w:p w14:paraId="5A459691" w14:textId="3AAE118B" w:rsidR="00EB6020" w:rsidRDefault="00EB6020" w:rsidP="00EB6020">
            <w:pPr>
              <w:pStyle w:val="tkZagolovok3"/>
              <w:spacing w:before="0" w:after="0" w:line="240" w:lineRule="auto"/>
              <w:rPr>
                <w:rFonts w:ascii="Times New Roman" w:hAnsi="Times New Roman" w:cs="Times New Roman"/>
                <w:b w:val="0"/>
                <w:bCs w:val="0"/>
                <w:lang w:val="ky-KG"/>
              </w:rPr>
            </w:pPr>
          </w:p>
          <w:p w14:paraId="42E3C54E" w14:textId="371529F0" w:rsidR="00EB6020" w:rsidRDefault="00EB6020" w:rsidP="00EB6020">
            <w:pPr>
              <w:pStyle w:val="tkZagolovok3"/>
              <w:spacing w:before="0" w:after="0" w:line="240" w:lineRule="auto"/>
              <w:rPr>
                <w:rFonts w:ascii="Times New Roman" w:hAnsi="Times New Roman" w:cs="Times New Roman"/>
                <w:b w:val="0"/>
                <w:bCs w:val="0"/>
                <w:lang w:val="ky-KG"/>
              </w:rPr>
            </w:pPr>
          </w:p>
          <w:p w14:paraId="41F6A58B" w14:textId="2E3998AB" w:rsidR="00EB6020" w:rsidRDefault="00EB6020" w:rsidP="00EB6020">
            <w:pPr>
              <w:pStyle w:val="tkZagolovok3"/>
              <w:spacing w:before="0" w:after="0" w:line="240" w:lineRule="auto"/>
              <w:rPr>
                <w:rFonts w:ascii="Times New Roman" w:hAnsi="Times New Roman" w:cs="Times New Roman"/>
                <w:b w:val="0"/>
                <w:bCs w:val="0"/>
                <w:lang w:val="ky-KG"/>
              </w:rPr>
            </w:pPr>
          </w:p>
          <w:p w14:paraId="72A2A36C" w14:textId="64645520" w:rsidR="00EB6020" w:rsidRDefault="00EB6020" w:rsidP="00EB6020">
            <w:pPr>
              <w:pStyle w:val="tkZagolovok3"/>
              <w:spacing w:before="0" w:after="0" w:line="240" w:lineRule="auto"/>
              <w:rPr>
                <w:rFonts w:ascii="Times New Roman" w:hAnsi="Times New Roman" w:cs="Times New Roman"/>
                <w:b w:val="0"/>
                <w:bCs w:val="0"/>
                <w:lang w:val="ky-KG"/>
              </w:rPr>
            </w:pPr>
          </w:p>
          <w:p w14:paraId="7822A63B" w14:textId="64501E11" w:rsidR="00EB6020" w:rsidRDefault="00EB6020" w:rsidP="00EB6020">
            <w:pPr>
              <w:pStyle w:val="tkZagolovok3"/>
              <w:spacing w:before="0" w:after="0" w:line="240" w:lineRule="auto"/>
              <w:rPr>
                <w:rFonts w:ascii="Times New Roman" w:hAnsi="Times New Roman" w:cs="Times New Roman"/>
                <w:b w:val="0"/>
                <w:bCs w:val="0"/>
                <w:lang w:val="ky-KG"/>
              </w:rPr>
            </w:pPr>
          </w:p>
          <w:p w14:paraId="709E5D19" w14:textId="066669A4" w:rsidR="00EB6020" w:rsidRDefault="00EB6020" w:rsidP="00EB6020">
            <w:pPr>
              <w:pStyle w:val="tkZagolovok3"/>
              <w:spacing w:before="0" w:after="0" w:line="240" w:lineRule="auto"/>
              <w:rPr>
                <w:rFonts w:ascii="Times New Roman" w:hAnsi="Times New Roman" w:cs="Times New Roman"/>
                <w:b w:val="0"/>
                <w:bCs w:val="0"/>
                <w:lang w:val="ky-KG"/>
              </w:rPr>
            </w:pPr>
          </w:p>
          <w:p w14:paraId="21EF7F3D" w14:textId="7BF105A6" w:rsidR="00EB6020" w:rsidRDefault="00EB6020" w:rsidP="00EB6020">
            <w:pPr>
              <w:pStyle w:val="tkZagolovok3"/>
              <w:spacing w:before="0" w:after="0" w:line="240" w:lineRule="auto"/>
              <w:rPr>
                <w:rFonts w:ascii="Times New Roman" w:hAnsi="Times New Roman" w:cs="Times New Roman"/>
                <w:b w:val="0"/>
                <w:bCs w:val="0"/>
                <w:lang w:val="ky-KG"/>
              </w:rPr>
            </w:pPr>
          </w:p>
          <w:p w14:paraId="68729DE0" w14:textId="77777777" w:rsidR="00EB6020" w:rsidRPr="00094066" w:rsidRDefault="00EB6020" w:rsidP="00EB6020">
            <w:pPr>
              <w:pStyle w:val="tkZagolovok3"/>
              <w:spacing w:before="0" w:after="0" w:line="240" w:lineRule="auto"/>
              <w:rPr>
                <w:rFonts w:ascii="Times New Roman" w:hAnsi="Times New Roman" w:cs="Times New Roman"/>
                <w:b w:val="0"/>
                <w:bCs w:val="0"/>
                <w:lang w:val="ky-KG"/>
              </w:rPr>
            </w:pPr>
          </w:p>
          <w:p w14:paraId="00C18C8A" w14:textId="77777777" w:rsidR="0020519C" w:rsidRPr="00094066" w:rsidRDefault="0020519C" w:rsidP="00EB6020">
            <w:pPr>
              <w:pStyle w:val="tkZagolovok3"/>
              <w:spacing w:before="0" w:after="0" w:line="240" w:lineRule="auto"/>
              <w:rPr>
                <w:rFonts w:ascii="Times New Roman" w:hAnsi="Times New Roman" w:cs="Times New Roman"/>
                <w:b w:val="0"/>
                <w:bCs w:val="0"/>
                <w:lang w:val="ky-KG"/>
              </w:rPr>
            </w:pPr>
          </w:p>
          <w:p w14:paraId="3FDFEC2F" w14:textId="26F23FF6" w:rsidR="0020519C" w:rsidRDefault="0020519C" w:rsidP="00EB6020">
            <w:pPr>
              <w:pStyle w:val="tkZagolovok3"/>
              <w:spacing w:before="0" w:after="0" w:line="240" w:lineRule="auto"/>
              <w:rPr>
                <w:rFonts w:ascii="Times New Roman" w:hAnsi="Times New Roman" w:cs="Times New Roman"/>
                <w:b w:val="0"/>
                <w:bCs w:val="0"/>
                <w:lang w:val="ky-KG"/>
              </w:rPr>
            </w:pPr>
          </w:p>
          <w:p w14:paraId="368C8D9F" w14:textId="77777777" w:rsidR="00EB6020" w:rsidRPr="00094066" w:rsidRDefault="00EB6020" w:rsidP="00EB6020">
            <w:pPr>
              <w:pStyle w:val="tkZagolovok3"/>
              <w:spacing w:before="0" w:after="0" w:line="240" w:lineRule="auto"/>
              <w:rPr>
                <w:rFonts w:ascii="Times New Roman" w:hAnsi="Times New Roman" w:cs="Times New Roman"/>
                <w:b w:val="0"/>
                <w:bCs w:val="0"/>
                <w:lang w:val="ky-KG"/>
              </w:rPr>
            </w:pPr>
          </w:p>
          <w:p w14:paraId="0ABE2B93" w14:textId="29D63948" w:rsidR="00E505B2" w:rsidRPr="00094066" w:rsidRDefault="00E505B2" w:rsidP="00EB6020">
            <w:pPr>
              <w:pStyle w:val="tkZagolovok3"/>
              <w:spacing w:before="0" w:after="0" w:line="240" w:lineRule="auto"/>
              <w:rPr>
                <w:rFonts w:ascii="Times New Roman" w:hAnsi="Times New Roman" w:cs="Times New Roman"/>
                <w:b w:val="0"/>
                <w:bCs w:val="0"/>
                <w:lang w:val="ky-KG"/>
              </w:rPr>
            </w:pPr>
            <w:r w:rsidRPr="00094066">
              <w:rPr>
                <w:rFonts w:ascii="Times New Roman" w:hAnsi="Times New Roman" w:cs="Times New Roman"/>
                <w:b w:val="0"/>
                <w:bCs w:val="0"/>
                <w:lang w:val="ky-KG"/>
              </w:rPr>
              <w:t>5-глава. Кийин сатып алуу менен турак жайды ижарага берүүнүн шарттары</w:t>
            </w:r>
          </w:p>
          <w:tbl>
            <w:tblPr>
              <w:tblW w:w="5000" w:type="pct"/>
              <w:tblLayout w:type="fixed"/>
              <w:tblCellMar>
                <w:left w:w="0" w:type="dxa"/>
                <w:right w:w="0" w:type="dxa"/>
              </w:tblCellMar>
              <w:tblLook w:val="04A0" w:firstRow="1" w:lastRow="0" w:firstColumn="1" w:lastColumn="0" w:noHBand="0" w:noVBand="1"/>
            </w:tblPr>
            <w:tblGrid>
              <w:gridCol w:w="592"/>
              <w:gridCol w:w="1560"/>
              <w:gridCol w:w="4667"/>
            </w:tblGrid>
            <w:tr w:rsidR="00E505B2" w:rsidRPr="00094066" w14:paraId="331EA00A" w14:textId="77777777" w:rsidTr="00EB6020">
              <w:tc>
                <w:tcPr>
                  <w:tcW w:w="4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EA302E" w14:textId="0931AE22"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w:t>
                  </w:r>
                </w:p>
              </w:tc>
              <w:tc>
                <w:tcPr>
                  <w:tcW w:w="11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4717A0" w14:textId="4B2EBFD8"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Параметрлер</w:t>
                  </w:r>
                </w:p>
              </w:tc>
              <w:tc>
                <w:tcPr>
                  <w:tcW w:w="34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21078" w14:textId="3D0B71AE"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Эскертүү</w:t>
                  </w:r>
                </w:p>
              </w:tc>
            </w:tr>
            <w:tr w:rsidR="00E505B2" w:rsidRPr="00094066" w14:paraId="210C74C1"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E6E4F" w14:textId="704AC510"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1</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2E0A9BE6" w14:textId="0F99411A"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Программанын катышуучусу (максаттык топ)</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680BA02B" w14:textId="4D0F4E44"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Тандоо критерийлерине туура келген жарандар</w:t>
                  </w:r>
                </w:p>
              </w:tc>
            </w:tr>
            <w:tr w:rsidR="00E505B2" w:rsidRPr="00094066" w14:paraId="0A5FB5AA"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7CF80" w14:textId="5B745EBD"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2</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591054F7" w14:textId="71AB2FC9"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Максаттуу багыты</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62985E1F" w14:textId="12E1C18B"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МИКтин турак жай фондунан кийин сатып алуу менен турак жайды ижарага берүү</w:t>
                  </w:r>
                </w:p>
              </w:tc>
            </w:tr>
            <w:tr w:rsidR="00E505B2" w:rsidRPr="00094066" w14:paraId="6CF17B8C"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8EB8A" w14:textId="6EA9104F"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3</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7B00CA1F" w14:textId="41ACF589"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 предмети</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685701EB" w14:textId="74E80868"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МИКтин турак жай фондундагы даяр турак жай</w:t>
                  </w:r>
                </w:p>
              </w:tc>
            </w:tr>
            <w:tr w:rsidR="00E505B2" w:rsidRPr="00094066" w14:paraId="7B9D2A57"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D8846" w14:textId="3EC10CA6"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4</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130193D0" w14:textId="4E3F18BA"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 мөөнөтү</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7400D3E3"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Ижаранын минималдуу мөөнөтү - 5 (беш) жылдан кем эмес.</w:t>
                  </w:r>
                </w:p>
                <w:p w14:paraId="425CC277" w14:textId="5ECD9E67"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Ижаранын максималдуу мөөнөтү - 25 (жыйырма беш) жылдан көп эмес (каржылоо булактарына жараша)</w:t>
                  </w:r>
                </w:p>
              </w:tc>
            </w:tr>
            <w:tr w:rsidR="00E505B2" w:rsidRPr="00094066" w14:paraId="015DCB90"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E4703" w14:textId="49F91E3B"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5</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3CA71E39" w14:textId="0A92FA66"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Валюта</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723F4C44" w14:textId="74AE666A"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Кыргыз сому</w:t>
                  </w:r>
                </w:p>
              </w:tc>
            </w:tr>
            <w:tr w:rsidR="00E505B2" w:rsidRPr="00094066" w14:paraId="5A1029D8"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6F45C" w14:textId="37937AAC"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6</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50E924DF" w14:textId="3EF77DBA"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Төлөө графигине ылайык сумманы толук төлөгөнгө чейин менчик укугу</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1B384DDF" w14:textId="7092F552"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МИК</w:t>
                  </w:r>
                </w:p>
              </w:tc>
            </w:tr>
            <w:tr w:rsidR="00E505B2" w:rsidRPr="00094066" w14:paraId="5EF8E43A"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22866" w14:textId="5F56BCA5"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7</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6E749E3A" w14:textId="36714BD5"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Менчик укугунун ижарачыга өтүү мөөнөтү</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0AE71AB9" w14:textId="78DDFF05"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Төлөө мөөнөтү бүткөндө же турак жайдын толук наркы мөөнөтүнөн мурда төлөнгөн учурда. Ижара объектин ижарачынын жеке менчигине тариздөө мөөнөтү ижара келишиминин тиркемесине (төлөө графиги) ылайык акыркы сумма төлөнгөндөн кийин 30 (отуз) жумуш күндүн ичинде</w:t>
                  </w:r>
                </w:p>
              </w:tc>
            </w:tr>
            <w:tr w:rsidR="00E505B2" w:rsidRPr="00094066" w14:paraId="44CBF818"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867AE" w14:textId="054AB215"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8</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138E3330" w14:textId="6637E78C"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 төлөмүнүн суммасы</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5DC33767"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Эсептөөлөр турак жайдын 1 (бир) чарчы метринен алынат.</w:t>
                  </w:r>
                </w:p>
                <w:p w14:paraId="4AF8C5E0" w14:textId="253155A4"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(Эсептөө методикасында коммуналдык кызмат көрсөтүүлөрдөн жана ижара объектин талаптагыдай абалда кармоо үчүн чыгымдардан тышкары, батирдин наркынын бөлүгүнөн, ижара наркынан, ижара объектин камсыздандыруудан турат)</w:t>
                  </w:r>
                </w:p>
              </w:tc>
            </w:tr>
            <w:tr w:rsidR="00E505B2" w:rsidRPr="00094066" w14:paraId="3B29134F"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982C3" w14:textId="0FF5D555"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9</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021A6F13" w14:textId="2B09A40F"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Комиссиялардын түрлөрү жана өлчөмү</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4B23E586" w14:textId="717CC6BA"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Башкаруу үчүн кандайдыр бир комиссиялык жыйымдар жок. Ай сайын ижара төлөмдөрүн кабыл алуу үчүн комиссия өнөктөш банктын тарифтерине ылайык болот</w:t>
                  </w:r>
                </w:p>
              </w:tc>
            </w:tr>
            <w:tr w:rsidR="00E505B2" w:rsidRPr="00094066" w14:paraId="5FD09A62"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68F13" w14:textId="7926E602"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10</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0F3B896C" w14:textId="56B1B025"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 акысы жана баштапкы төгүм (өздүк салым)</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7A13AC94" w14:textId="3D990CEC"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 акысынын бирдиктүү наркы жана баштапкы төлөмдүн өлчөмү МИКтин өзүнчө чечими менен курулуштун жана даяр турак жайды сатып алуунун наркын эске алуу менен белгиленет. Жарандардын социалдык жактан корголбогон категориялары үчүн жеңилдетилген шарттар каралат</w:t>
                  </w:r>
                </w:p>
              </w:tc>
            </w:tr>
            <w:tr w:rsidR="00E505B2" w:rsidRPr="00094066" w14:paraId="0075EA6F"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F7BBD" w14:textId="718F8ED1"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11</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2CFAEF35" w14:textId="217D3E6F"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Ижарага турак жай берүү боюнча шарттарды өзгөртүү</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552826A6"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Бир айлык төлөмдөн кем болбогон өлчөмдө сумма берилген шартта (ижарачынын каалоосу менен) ижарадагы турак жайды сатып алуу мөөнөтүн кыскартууну эсепке алуу менен учурдагы график боюнча келечектеги төлөмдөрдүн эсебине ижара акысын төлөөгө жол берилет.</w:t>
                  </w:r>
                </w:p>
                <w:p w14:paraId="69AF2D9E" w14:textId="005FA033"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Графикке ылайык ижаралык төлөмдөрдүн суммасынын толук калдыгын төлөө </w:t>
                  </w:r>
                  <w:r w:rsidRPr="00094066">
                    <w:rPr>
                      <w:rFonts w:ascii="Times New Roman" w:hAnsi="Times New Roman" w:cs="Times New Roman"/>
                      <w:sz w:val="24"/>
                      <w:szCs w:val="24"/>
                    </w:rPr>
                    <w:lastRenderedPageBreak/>
                    <w:t>аркылуу бүтүм түзүлгөн учурдан тартып ижарадагы турак жайды мөөнөтүнөн мурда сатып алууга жол берилет</w:t>
                  </w:r>
                </w:p>
              </w:tc>
            </w:tr>
            <w:tr w:rsidR="00E505B2" w:rsidRPr="00094066" w14:paraId="531321E5"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F443E" w14:textId="3B3F89D4"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12</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4CD9E6E6" w14:textId="3F0F4C86"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Камсыздандыруу</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5E7BEBD5" w14:textId="456C5393" w:rsidR="00E505B2"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w:t>
                  </w:r>
                  <w:r w:rsidR="00E505B2" w:rsidRPr="00094066">
                    <w:rPr>
                      <w:rFonts w:ascii="Times New Roman" w:hAnsi="Times New Roman" w:cs="Times New Roman"/>
                      <w:sz w:val="24"/>
                      <w:szCs w:val="24"/>
                    </w:rPr>
                    <w:t>Турак жайды өрттөн жана табигый кырсыктардан милдеттүү камсыздандыруу жөнүндө</w:t>
                  </w:r>
                  <w:r w:rsidRPr="00094066">
                    <w:rPr>
                      <w:rFonts w:ascii="Times New Roman" w:hAnsi="Times New Roman" w:cs="Times New Roman"/>
                      <w:sz w:val="24"/>
                      <w:szCs w:val="24"/>
                    </w:rPr>
                    <w:t>»</w:t>
                  </w:r>
                  <w:r w:rsidR="00E505B2" w:rsidRPr="00094066">
                    <w:rPr>
                      <w:rFonts w:ascii="Times New Roman" w:hAnsi="Times New Roman" w:cs="Times New Roman"/>
                      <w:sz w:val="24"/>
                      <w:szCs w:val="24"/>
                    </w:rPr>
                    <w:t xml:space="preserve"> Кыргыз Республикасынын Мыйзамына ылайык ижарадагы объекттерди милдеттүү түрдө жыл сайын камсыздандыруу</w:t>
                  </w:r>
                </w:p>
              </w:tc>
            </w:tr>
            <w:tr w:rsidR="00E505B2" w:rsidRPr="00094066" w14:paraId="3C0D540E"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82E07" w14:textId="6E09EED5"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13</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74DA823B" w14:textId="6E298D4B"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Катышуучуларга мониторинг жүргүзүү</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7DC2FA68" w14:textId="6746330B"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 келишиминин шарттарына ылайык МИК ижарага берилген объекттин максаттуу пайдаланылышын жана тийиштүү түрдө күтүлүшүн текшерет</w:t>
                  </w:r>
                </w:p>
              </w:tc>
            </w:tr>
            <w:tr w:rsidR="00E505B2" w:rsidRPr="00094066" w14:paraId="28619524"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E62B1" w14:textId="0DB9A9CA"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14</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4DFD16B0" w14:textId="482209BE"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Катышуучунун, катышуучунун күйөөсүнүн (аялынын) жана кепилдик берүүчүнүн/гаранттын кредиттик таржымалы</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16F9DC9B"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Арыз берген учурга чейин 3 (үч) жыл ичинде терс кредиттик таржымалдын жоктугу, атап айтканда:</w:t>
                  </w:r>
                </w:p>
                <w:p w14:paraId="0A90DC43"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 мөөнөтүндө төлөнбөгөн милдеттенмелердин жоктугу;</w:t>
                  </w:r>
                </w:p>
                <w:p w14:paraId="43C99B8F" w14:textId="725EA16C"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сот тарабынан карыздардын суммасын өндүрүп алуу жөнүндө чечим чыгаруу, ошондой эле кредиторлордун пайдасына мүлккө камак салуу учурларынын жоктугу</w:t>
                  </w:r>
                </w:p>
              </w:tc>
            </w:tr>
            <w:tr w:rsidR="00E505B2" w:rsidRPr="00094066" w14:paraId="78192D7E"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357E6" w14:textId="0EA7DB5F"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15</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0F6FF9E2" w14:textId="0DF1B363" w:rsidR="00E505B2"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w:t>
                  </w:r>
                  <w:r w:rsidR="00E505B2" w:rsidRPr="00094066">
                    <w:rPr>
                      <w:rFonts w:ascii="Times New Roman" w:hAnsi="Times New Roman" w:cs="Times New Roman"/>
                      <w:sz w:val="24"/>
                      <w:szCs w:val="24"/>
                    </w:rPr>
                    <w:t>Ижаралык турак жай</w:t>
                  </w:r>
                  <w:r w:rsidRPr="00094066">
                    <w:rPr>
                      <w:rFonts w:ascii="Times New Roman" w:hAnsi="Times New Roman" w:cs="Times New Roman"/>
                      <w:sz w:val="24"/>
                      <w:szCs w:val="24"/>
                    </w:rPr>
                    <w:t>»</w:t>
                  </w:r>
                  <w:r w:rsidR="00E505B2" w:rsidRPr="00094066">
                    <w:rPr>
                      <w:rFonts w:ascii="Times New Roman" w:hAnsi="Times New Roman" w:cs="Times New Roman"/>
                      <w:sz w:val="24"/>
                      <w:szCs w:val="24"/>
                    </w:rPr>
                    <w:t xml:space="preserve"> механизминин алкагында Программага катышуу</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55D21915" w14:textId="7B838F2B"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Программага катышуучу, ошондой эле катышуучунун аялы (күйөөсү) </w:t>
                  </w:r>
                  <w:r w:rsidR="00094066" w:rsidRPr="00094066">
                    <w:rPr>
                      <w:rFonts w:ascii="Times New Roman" w:hAnsi="Times New Roman" w:cs="Times New Roman"/>
                      <w:sz w:val="24"/>
                      <w:szCs w:val="24"/>
                    </w:rPr>
                    <w:t>«</w:t>
                  </w:r>
                  <w:r w:rsidRPr="00094066">
                    <w:rPr>
                      <w:rFonts w:ascii="Times New Roman" w:hAnsi="Times New Roman" w:cs="Times New Roman"/>
                      <w:sz w:val="24"/>
                      <w:szCs w:val="24"/>
                    </w:rPr>
                    <w:t>Ижаралык турак жай</w:t>
                  </w:r>
                  <w:r w:rsidR="00094066" w:rsidRPr="00094066">
                    <w:rPr>
                      <w:rFonts w:ascii="Times New Roman" w:hAnsi="Times New Roman" w:cs="Times New Roman"/>
                      <w:sz w:val="24"/>
                      <w:szCs w:val="24"/>
                    </w:rPr>
                    <w:t>»</w:t>
                  </w:r>
                  <w:r w:rsidRPr="00094066">
                    <w:rPr>
                      <w:rFonts w:ascii="Times New Roman" w:hAnsi="Times New Roman" w:cs="Times New Roman"/>
                      <w:sz w:val="24"/>
                      <w:szCs w:val="24"/>
                    </w:rPr>
                    <w:t xml:space="preserve"> механизминин алкагында турак жай менен бир жолу гана камсыз кылынат</w:t>
                  </w:r>
                </w:p>
              </w:tc>
            </w:tr>
            <w:tr w:rsidR="00E505B2" w:rsidRPr="00094066" w14:paraId="74E629C7" w14:textId="77777777" w:rsidTr="00EB6020">
              <w:tc>
                <w:tcPr>
                  <w:tcW w:w="4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32611" w14:textId="6109DFD1" w:rsidR="00E505B2" w:rsidRPr="00094066" w:rsidRDefault="00E505B2"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16</w:t>
                  </w:r>
                </w:p>
              </w:tc>
              <w:tc>
                <w:tcPr>
                  <w:tcW w:w="1144" w:type="pct"/>
                  <w:tcBorders>
                    <w:top w:val="nil"/>
                    <w:left w:val="nil"/>
                    <w:bottom w:val="single" w:sz="8" w:space="0" w:color="auto"/>
                    <w:right w:val="single" w:sz="8" w:space="0" w:color="auto"/>
                  </w:tcBorders>
                  <w:tcMar>
                    <w:top w:w="0" w:type="dxa"/>
                    <w:left w:w="108" w:type="dxa"/>
                    <w:bottom w:w="0" w:type="dxa"/>
                    <w:right w:w="108" w:type="dxa"/>
                  </w:tcMar>
                  <w:hideMark/>
                </w:tcPr>
                <w:p w14:paraId="23085E93" w14:textId="66032F77"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Кепилдик берүүчүгө/гарантка коюлуучу талаптар</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132105BF" w14:textId="0983FA22" w:rsidR="00E505B2" w:rsidRPr="00094066" w:rsidRDefault="00E505B2"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Эгерде Программанын катышуучусу катталган никеде турган болсо, анда анын күйөөсү/аялы милдеттүү түрдө туруктуу кирешеси бар же жоктугуна карабастан, катышуучу жана кепилдик берүүчү болуп калат</w:t>
                  </w:r>
                </w:p>
              </w:tc>
            </w:tr>
          </w:tbl>
          <w:p w14:paraId="3CDDBCBE" w14:textId="77777777" w:rsidR="00EC7D57" w:rsidRPr="00094066" w:rsidRDefault="00EC7D57"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w:t>
            </w:r>
          </w:p>
          <w:tbl>
            <w:tblPr>
              <w:tblW w:w="5000" w:type="pct"/>
              <w:tblLayout w:type="fixed"/>
              <w:tblCellMar>
                <w:left w:w="0" w:type="dxa"/>
                <w:right w:w="0" w:type="dxa"/>
              </w:tblCellMar>
              <w:tblLook w:val="04A0" w:firstRow="1" w:lastRow="0" w:firstColumn="1" w:lastColumn="0" w:noHBand="0" w:noVBand="1"/>
            </w:tblPr>
            <w:tblGrid>
              <w:gridCol w:w="2393"/>
              <w:gridCol w:w="2052"/>
              <w:gridCol w:w="2394"/>
            </w:tblGrid>
            <w:tr w:rsidR="00EC7D57" w:rsidRPr="00094066" w14:paraId="70D26A69" w14:textId="77777777" w:rsidTr="00EC7D57">
              <w:tc>
                <w:tcPr>
                  <w:tcW w:w="1750" w:type="pct"/>
                  <w:tcMar>
                    <w:top w:w="0" w:type="dxa"/>
                    <w:left w:w="108" w:type="dxa"/>
                    <w:bottom w:w="0" w:type="dxa"/>
                    <w:right w:w="108" w:type="dxa"/>
                  </w:tcMar>
                  <w:hideMark/>
                </w:tcPr>
                <w:p w14:paraId="219E8BD5" w14:textId="77777777" w:rsidR="00EC7D57" w:rsidRPr="00094066" w:rsidRDefault="00EC7D57" w:rsidP="00EB6020">
                  <w:pPr>
                    <w:pStyle w:val="tkTekst"/>
                    <w:spacing w:after="0" w:line="240" w:lineRule="auto"/>
                    <w:ind w:firstLine="0"/>
                    <w:rPr>
                      <w:rFonts w:ascii="Times New Roman" w:hAnsi="Times New Roman" w:cs="Times New Roman"/>
                      <w:sz w:val="24"/>
                      <w:szCs w:val="24"/>
                      <w:lang w:val="ky-KG"/>
                    </w:rPr>
                  </w:pPr>
                  <w:r w:rsidRPr="00094066">
                    <w:rPr>
                      <w:rFonts w:ascii="Times New Roman" w:hAnsi="Times New Roman" w:cs="Times New Roman"/>
                      <w:sz w:val="24"/>
                      <w:szCs w:val="24"/>
                      <w:lang w:val="ky-KG"/>
                    </w:rPr>
                    <w:t> </w:t>
                  </w:r>
                </w:p>
              </w:tc>
              <w:tc>
                <w:tcPr>
                  <w:tcW w:w="1500" w:type="pct"/>
                  <w:tcMar>
                    <w:top w:w="0" w:type="dxa"/>
                    <w:left w:w="108" w:type="dxa"/>
                    <w:bottom w:w="0" w:type="dxa"/>
                    <w:right w:w="108" w:type="dxa"/>
                  </w:tcMar>
                  <w:hideMark/>
                </w:tcPr>
                <w:p w14:paraId="5A6736CE" w14:textId="77777777" w:rsidR="00EC7D57" w:rsidRPr="00094066" w:rsidRDefault="00EC7D57" w:rsidP="00EB6020">
                  <w:pPr>
                    <w:pStyle w:val="tkTekst"/>
                    <w:spacing w:after="0" w:line="240" w:lineRule="auto"/>
                    <w:ind w:firstLine="0"/>
                    <w:rPr>
                      <w:rFonts w:ascii="Times New Roman" w:hAnsi="Times New Roman" w:cs="Times New Roman"/>
                      <w:sz w:val="24"/>
                      <w:szCs w:val="24"/>
                      <w:lang w:val="ky-KG"/>
                    </w:rPr>
                  </w:pPr>
                  <w:r w:rsidRPr="00094066">
                    <w:rPr>
                      <w:rFonts w:ascii="Times New Roman" w:hAnsi="Times New Roman" w:cs="Times New Roman"/>
                      <w:sz w:val="24"/>
                      <w:szCs w:val="24"/>
                      <w:lang w:val="ky-KG"/>
                    </w:rPr>
                    <w:t> </w:t>
                  </w:r>
                </w:p>
              </w:tc>
              <w:tc>
                <w:tcPr>
                  <w:tcW w:w="1750" w:type="pct"/>
                  <w:tcMar>
                    <w:top w:w="0" w:type="dxa"/>
                    <w:left w:w="108" w:type="dxa"/>
                    <w:bottom w:w="0" w:type="dxa"/>
                    <w:right w:w="108" w:type="dxa"/>
                  </w:tcMar>
                  <w:hideMark/>
                </w:tcPr>
                <w:p w14:paraId="26B1399A"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8734F4B"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795A804"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64BB9EC4"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C62A890"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A1BCB34"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A6FDD18"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6622F8C"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675631B"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53366EC"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D47887C"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12C4ECE6"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F940242"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70BC43A4"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530A2EE"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7FEA0B6B"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ED9D4FF"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68C0A05"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4105AEFF"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25383DB"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17C8F279"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25E28F5"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D8E38F4"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D8BBD75"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1B319B23"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DB50F1F"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992E057"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0E32753"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63DB8041"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4315BD7C"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9324C09"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6B4DE0DB"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4C769B2"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41EA19EA"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1AB7B00"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4699E52"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3647C21"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45500DFE"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45B38AB4"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06D9673"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204BC93"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AD40A68"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4C91EC4C"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7C802326"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EAAC3FE"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C0901B8"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0BB6F9B"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E5B7509"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1DF4BAB3"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15EA170"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90EFBBE"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C4F2E61"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6CFFAB0"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3AF9AA1"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7ED9962"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1B22C5C"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1703F0CF"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14F8A25"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C54294D"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4BF5E3FF"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1CE2ABC7"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64CE4885"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0FFEFB6"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7352A86B"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B1137FB"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951802D"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4E27385A"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78205257"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BD62A0D"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7C2AC790"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5407015"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F951CD9"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AC52C23"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745AC4C6"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6594523E"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DC3BD35"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77442493"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78F8FB42"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66EC615B"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1509AE1F"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7EAFC4AD"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4AE9D25"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16AF675B"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5E0036F"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CAD1916"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6F507F4"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18D1F08C"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0151D95E"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497385B7"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208E1B7"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1562DE6F"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CE8D743"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79E263BA"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A8D175A"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29245BD7"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30196BE7"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64A71AE7"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80F08BE" w14:textId="77777777" w:rsidR="0020519C" w:rsidRPr="00094066" w:rsidRDefault="0020519C" w:rsidP="00EB6020">
                  <w:pPr>
                    <w:pStyle w:val="tkGrif"/>
                    <w:spacing w:after="0" w:line="240" w:lineRule="auto"/>
                    <w:rPr>
                      <w:rFonts w:ascii="Times New Roman" w:hAnsi="Times New Roman" w:cs="Times New Roman"/>
                      <w:sz w:val="24"/>
                      <w:szCs w:val="24"/>
                      <w:lang w:val="ky-KG"/>
                    </w:rPr>
                  </w:pPr>
                </w:p>
                <w:p w14:paraId="52E6615E" w14:textId="1CFADD0D" w:rsidR="0020519C" w:rsidRPr="00094066" w:rsidRDefault="0020519C" w:rsidP="00EB6020">
                  <w:pPr>
                    <w:pStyle w:val="tkGrif"/>
                    <w:spacing w:after="0" w:line="240" w:lineRule="auto"/>
                    <w:rPr>
                      <w:rFonts w:ascii="Times New Roman" w:hAnsi="Times New Roman" w:cs="Times New Roman"/>
                      <w:sz w:val="24"/>
                      <w:szCs w:val="24"/>
                      <w:lang w:val="ky-KG"/>
                    </w:rPr>
                  </w:pPr>
                </w:p>
                <w:p w14:paraId="5EFF0347" w14:textId="782DA689" w:rsidR="00E505B2" w:rsidRPr="00094066" w:rsidRDefault="00E505B2" w:rsidP="00EB6020">
                  <w:pPr>
                    <w:pStyle w:val="tkGrif"/>
                    <w:spacing w:after="0" w:line="240" w:lineRule="auto"/>
                    <w:rPr>
                      <w:rFonts w:ascii="Times New Roman" w:hAnsi="Times New Roman" w:cs="Times New Roman"/>
                      <w:sz w:val="24"/>
                      <w:szCs w:val="24"/>
                      <w:lang w:val="ky-KG"/>
                    </w:rPr>
                  </w:pPr>
                </w:p>
                <w:p w14:paraId="0A5ADD9E" w14:textId="5AF4B603" w:rsidR="00E505B2" w:rsidRPr="00094066" w:rsidRDefault="00E505B2" w:rsidP="00EB6020">
                  <w:pPr>
                    <w:pStyle w:val="tkGrif"/>
                    <w:spacing w:after="0" w:line="240" w:lineRule="auto"/>
                    <w:rPr>
                      <w:rFonts w:ascii="Times New Roman" w:hAnsi="Times New Roman" w:cs="Times New Roman"/>
                      <w:sz w:val="24"/>
                      <w:szCs w:val="24"/>
                      <w:lang w:val="ky-KG"/>
                    </w:rPr>
                  </w:pPr>
                </w:p>
                <w:p w14:paraId="78F77318" w14:textId="48075009" w:rsidR="00E505B2" w:rsidRPr="00094066" w:rsidRDefault="00E505B2" w:rsidP="00EB6020">
                  <w:pPr>
                    <w:pStyle w:val="tkGrif"/>
                    <w:spacing w:after="0" w:line="240" w:lineRule="auto"/>
                    <w:rPr>
                      <w:rFonts w:ascii="Times New Roman" w:hAnsi="Times New Roman" w:cs="Times New Roman"/>
                      <w:sz w:val="24"/>
                      <w:szCs w:val="24"/>
                      <w:lang w:val="ky-KG"/>
                    </w:rPr>
                  </w:pPr>
                </w:p>
                <w:p w14:paraId="5B964DE6" w14:textId="30374839" w:rsidR="00E505B2" w:rsidRPr="00094066" w:rsidRDefault="00E505B2" w:rsidP="00EB6020">
                  <w:pPr>
                    <w:pStyle w:val="tkGrif"/>
                    <w:spacing w:after="0" w:line="240" w:lineRule="auto"/>
                    <w:rPr>
                      <w:rFonts w:ascii="Times New Roman" w:hAnsi="Times New Roman" w:cs="Times New Roman"/>
                      <w:sz w:val="24"/>
                      <w:szCs w:val="24"/>
                      <w:lang w:val="ky-KG"/>
                    </w:rPr>
                  </w:pPr>
                </w:p>
                <w:p w14:paraId="53DA7A1D" w14:textId="77777777" w:rsidR="00E505B2" w:rsidRPr="00094066" w:rsidRDefault="00E505B2" w:rsidP="00EB6020">
                  <w:pPr>
                    <w:pStyle w:val="tkGrif"/>
                    <w:spacing w:after="0" w:line="240" w:lineRule="auto"/>
                    <w:rPr>
                      <w:rFonts w:ascii="Times New Roman" w:hAnsi="Times New Roman" w:cs="Times New Roman"/>
                      <w:sz w:val="24"/>
                      <w:szCs w:val="24"/>
                      <w:lang w:val="ky-KG"/>
                    </w:rPr>
                  </w:pPr>
                </w:p>
                <w:p w14:paraId="33DB7849" w14:textId="77777777" w:rsidR="00E505B2" w:rsidRPr="00094066" w:rsidRDefault="00E505B2" w:rsidP="00EB6020">
                  <w:pPr>
                    <w:pStyle w:val="tkGrif"/>
                    <w:spacing w:after="0" w:line="240" w:lineRule="auto"/>
                    <w:rPr>
                      <w:rFonts w:ascii="Times New Roman" w:hAnsi="Times New Roman" w:cs="Times New Roman"/>
                      <w:sz w:val="24"/>
                      <w:szCs w:val="24"/>
                      <w:lang w:val="ky-KG"/>
                    </w:rPr>
                  </w:pPr>
                </w:p>
                <w:p w14:paraId="24DE7C84" w14:textId="77777777" w:rsidR="00EC7D57" w:rsidRPr="00094066" w:rsidRDefault="00EC7D57" w:rsidP="00EB6020">
                  <w:pPr>
                    <w:pStyle w:val="tkGrif"/>
                    <w:spacing w:after="0" w:line="240" w:lineRule="auto"/>
                    <w:rPr>
                      <w:rFonts w:ascii="Times New Roman" w:hAnsi="Times New Roman" w:cs="Times New Roman"/>
                      <w:sz w:val="24"/>
                      <w:szCs w:val="24"/>
                      <w:lang w:val="ky-KG"/>
                    </w:rPr>
                  </w:pPr>
                </w:p>
                <w:p w14:paraId="006758A3" w14:textId="77777777" w:rsidR="00596A76" w:rsidRPr="00094066" w:rsidRDefault="00596A76" w:rsidP="00EB6020">
                  <w:pPr>
                    <w:pStyle w:val="tkGrif"/>
                    <w:spacing w:after="0" w:line="240" w:lineRule="auto"/>
                    <w:rPr>
                      <w:rFonts w:ascii="Times New Roman" w:hAnsi="Times New Roman" w:cs="Times New Roman"/>
                      <w:sz w:val="24"/>
                      <w:szCs w:val="24"/>
                      <w:lang w:val="ky-KG"/>
                    </w:rPr>
                  </w:pPr>
                </w:p>
                <w:p w14:paraId="3F6ED0C0" w14:textId="77777777" w:rsidR="00596A76" w:rsidRPr="00094066" w:rsidRDefault="00596A76" w:rsidP="00EB6020">
                  <w:pPr>
                    <w:pStyle w:val="tkGrif"/>
                    <w:spacing w:after="0" w:line="240" w:lineRule="auto"/>
                    <w:rPr>
                      <w:rFonts w:ascii="Times New Roman" w:hAnsi="Times New Roman" w:cs="Times New Roman"/>
                      <w:sz w:val="24"/>
                      <w:szCs w:val="24"/>
                      <w:lang w:val="ky-KG"/>
                    </w:rPr>
                  </w:pPr>
                </w:p>
                <w:p w14:paraId="74784D0F" w14:textId="77777777" w:rsidR="00596A76" w:rsidRPr="00094066" w:rsidRDefault="00596A76" w:rsidP="00EB6020">
                  <w:pPr>
                    <w:pStyle w:val="tkGrif"/>
                    <w:spacing w:after="0" w:line="240" w:lineRule="auto"/>
                    <w:rPr>
                      <w:rFonts w:ascii="Times New Roman" w:hAnsi="Times New Roman" w:cs="Times New Roman"/>
                      <w:sz w:val="24"/>
                      <w:szCs w:val="24"/>
                      <w:lang w:val="ky-KG"/>
                    </w:rPr>
                  </w:pPr>
                </w:p>
                <w:p w14:paraId="6737E8EE" w14:textId="77777777" w:rsidR="00596A76" w:rsidRPr="00094066" w:rsidRDefault="00596A76" w:rsidP="00EB6020">
                  <w:pPr>
                    <w:pStyle w:val="tkGrif"/>
                    <w:spacing w:after="0" w:line="240" w:lineRule="auto"/>
                    <w:rPr>
                      <w:rFonts w:ascii="Times New Roman" w:hAnsi="Times New Roman" w:cs="Times New Roman"/>
                      <w:sz w:val="24"/>
                      <w:szCs w:val="24"/>
                      <w:lang w:val="ky-KG"/>
                    </w:rPr>
                  </w:pPr>
                </w:p>
                <w:p w14:paraId="1C406C53" w14:textId="77777777" w:rsidR="00596A76" w:rsidRPr="00094066" w:rsidRDefault="00596A76" w:rsidP="00EB6020">
                  <w:pPr>
                    <w:pStyle w:val="tkGrif"/>
                    <w:spacing w:after="0" w:line="240" w:lineRule="auto"/>
                    <w:rPr>
                      <w:rFonts w:ascii="Times New Roman" w:hAnsi="Times New Roman" w:cs="Times New Roman"/>
                      <w:sz w:val="24"/>
                      <w:szCs w:val="24"/>
                      <w:lang w:val="ky-KG"/>
                    </w:rPr>
                  </w:pPr>
                </w:p>
                <w:p w14:paraId="00CC5509" w14:textId="77777777" w:rsidR="00596A76" w:rsidRPr="00094066" w:rsidRDefault="00596A76" w:rsidP="00EB6020">
                  <w:pPr>
                    <w:pStyle w:val="tkGrif"/>
                    <w:spacing w:after="0" w:line="240" w:lineRule="auto"/>
                    <w:rPr>
                      <w:rFonts w:ascii="Times New Roman" w:hAnsi="Times New Roman" w:cs="Times New Roman"/>
                      <w:sz w:val="24"/>
                      <w:szCs w:val="24"/>
                      <w:lang w:val="ky-KG"/>
                    </w:rPr>
                  </w:pPr>
                </w:p>
                <w:p w14:paraId="6A8F11D1" w14:textId="77777777" w:rsidR="00596A76" w:rsidRPr="00094066" w:rsidRDefault="00596A76" w:rsidP="00EB6020">
                  <w:pPr>
                    <w:pStyle w:val="tkGrif"/>
                    <w:spacing w:after="0" w:line="240" w:lineRule="auto"/>
                    <w:rPr>
                      <w:rFonts w:ascii="Times New Roman" w:hAnsi="Times New Roman" w:cs="Times New Roman"/>
                      <w:sz w:val="24"/>
                      <w:szCs w:val="24"/>
                      <w:lang w:val="ky-KG"/>
                    </w:rPr>
                  </w:pPr>
                </w:p>
                <w:p w14:paraId="05AF1862" w14:textId="77777777" w:rsidR="00596A76" w:rsidRPr="00094066" w:rsidRDefault="00596A76" w:rsidP="00EB6020">
                  <w:pPr>
                    <w:pStyle w:val="tkGrif"/>
                    <w:spacing w:after="0" w:line="240" w:lineRule="auto"/>
                    <w:rPr>
                      <w:rFonts w:ascii="Times New Roman" w:hAnsi="Times New Roman" w:cs="Times New Roman"/>
                      <w:sz w:val="24"/>
                      <w:szCs w:val="24"/>
                      <w:lang w:val="ky-KG"/>
                    </w:rPr>
                  </w:pPr>
                </w:p>
                <w:p w14:paraId="26349378" w14:textId="77777777" w:rsidR="00596A76" w:rsidRPr="00094066" w:rsidRDefault="00596A76" w:rsidP="00EB6020">
                  <w:pPr>
                    <w:pStyle w:val="tkGrif"/>
                    <w:spacing w:after="0" w:line="240" w:lineRule="auto"/>
                    <w:rPr>
                      <w:rFonts w:ascii="Times New Roman" w:hAnsi="Times New Roman" w:cs="Times New Roman"/>
                      <w:sz w:val="24"/>
                      <w:szCs w:val="24"/>
                      <w:lang w:val="ky-KG"/>
                    </w:rPr>
                  </w:pPr>
                </w:p>
                <w:p w14:paraId="44AE612A" w14:textId="41D969CD" w:rsidR="00596A76" w:rsidRPr="00094066" w:rsidRDefault="00596A76" w:rsidP="00EB6020">
                  <w:pPr>
                    <w:pStyle w:val="tkGrif"/>
                    <w:spacing w:after="0" w:line="240" w:lineRule="auto"/>
                    <w:rPr>
                      <w:rFonts w:ascii="Times New Roman" w:hAnsi="Times New Roman" w:cs="Times New Roman"/>
                      <w:sz w:val="24"/>
                      <w:szCs w:val="24"/>
                      <w:lang w:val="ky-KG"/>
                    </w:rPr>
                  </w:pPr>
                </w:p>
              </w:tc>
            </w:tr>
          </w:tbl>
          <w:p w14:paraId="26E3A3C5" w14:textId="77777777" w:rsidR="00E505B2" w:rsidRPr="00094066" w:rsidRDefault="00EC7D57" w:rsidP="00EB6020">
            <w:pPr>
              <w:pStyle w:val="tkTekst"/>
              <w:spacing w:line="240" w:lineRule="auto"/>
              <w:rPr>
                <w:sz w:val="24"/>
                <w:szCs w:val="24"/>
                <w:lang w:val="ky-KG"/>
              </w:rPr>
            </w:pPr>
            <w:r w:rsidRPr="00094066">
              <w:rPr>
                <w:rFonts w:ascii="Times New Roman" w:hAnsi="Times New Roman" w:cs="Times New Roman"/>
                <w:sz w:val="24"/>
                <w:szCs w:val="24"/>
                <w:lang w:val="ky-KG"/>
              </w:rPr>
              <w:lastRenderedPageBreak/>
              <w:t> </w:t>
            </w:r>
          </w:p>
          <w:tbl>
            <w:tblPr>
              <w:tblW w:w="5000" w:type="pct"/>
              <w:tblLayout w:type="fixed"/>
              <w:tblCellMar>
                <w:left w:w="0" w:type="dxa"/>
                <w:right w:w="0" w:type="dxa"/>
              </w:tblCellMar>
              <w:tblLook w:val="04A0" w:firstRow="1" w:lastRow="0" w:firstColumn="1" w:lastColumn="0" w:noHBand="0" w:noVBand="1"/>
            </w:tblPr>
            <w:tblGrid>
              <w:gridCol w:w="2393"/>
              <w:gridCol w:w="2052"/>
              <w:gridCol w:w="2394"/>
            </w:tblGrid>
            <w:tr w:rsidR="00E505B2" w:rsidRPr="00094066" w14:paraId="71F040C6" w14:textId="77777777" w:rsidTr="00E505B2">
              <w:tc>
                <w:tcPr>
                  <w:tcW w:w="1750" w:type="pct"/>
                  <w:tcMar>
                    <w:top w:w="0" w:type="dxa"/>
                    <w:left w:w="108" w:type="dxa"/>
                    <w:bottom w:w="0" w:type="dxa"/>
                    <w:right w:w="108" w:type="dxa"/>
                  </w:tcMar>
                  <w:hideMark/>
                </w:tcPr>
                <w:p w14:paraId="060E809B" w14:textId="77777777" w:rsidR="00E505B2" w:rsidRPr="00094066" w:rsidRDefault="00E505B2" w:rsidP="00EB6020">
                  <w:pPr>
                    <w:pStyle w:val="tkTekst"/>
                    <w:spacing w:line="240" w:lineRule="auto"/>
                    <w:ind w:firstLine="0"/>
                    <w:rPr>
                      <w:rFonts w:ascii="Times New Roman" w:hAnsi="Times New Roman" w:cs="Times New Roman"/>
                      <w:sz w:val="24"/>
                      <w:szCs w:val="24"/>
                      <w:lang w:val="ky-KG"/>
                    </w:rPr>
                  </w:pPr>
                  <w:r w:rsidRPr="00094066">
                    <w:rPr>
                      <w:rFonts w:ascii="Times New Roman" w:hAnsi="Times New Roman" w:cs="Times New Roman"/>
                      <w:sz w:val="24"/>
                      <w:szCs w:val="24"/>
                      <w:lang w:val="ky-KG"/>
                    </w:rPr>
                    <w:t> </w:t>
                  </w:r>
                </w:p>
              </w:tc>
              <w:tc>
                <w:tcPr>
                  <w:tcW w:w="1500" w:type="pct"/>
                  <w:tcMar>
                    <w:top w:w="0" w:type="dxa"/>
                    <w:left w:w="108" w:type="dxa"/>
                    <w:bottom w:w="0" w:type="dxa"/>
                    <w:right w:w="108" w:type="dxa"/>
                  </w:tcMar>
                  <w:hideMark/>
                </w:tcPr>
                <w:p w14:paraId="75686B15" w14:textId="77777777" w:rsidR="00E505B2" w:rsidRPr="00094066" w:rsidRDefault="00E505B2" w:rsidP="00EB6020">
                  <w:pPr>
                    <w:pStyle w:val="tkTekst"/>
                    <w:spacing w:line="240" w:lineRule="auto"/>
                    <w:ind w:firstLine="0"/>
                    <w:rPr>
                      <w:rFonts w:ascii="Times New Roman" w:hAnsi="Times New Roman" w:cs="Times New Roman"/>
                      <w:sz w:val="24"/>
                      <w:szCs w:val="24"/>
                      <w:lang w:val="ky-KG"/>
                    </w:rPr>
                  </w:pPr>
                  <w:r w:rsidRPr="00094066">
                    <w:rPr>
                      <w:rFonts w:ascii="Times New Roman" w:hAnsi="Times New Roman" w:cs="Times New Roman"/>
                      <w:sz w:val="24"/>
                      <w:szCs w:val="24"/>
                      <w:lang w:val="ky-KG"/>
                    </w:rPr>
                    <w:t> </w:t>
                  </w:r>
                </w:p>
              </w:tc>
              <w:tc>
                <w:tcPr>
                  <w:tcW w:w="1750" w:type="pct"/>
                  <w:tcMar>
                    <w:top w:w="0" w:type="dxa"/>
                    <w:left w:w="108" w:type="dxa"/>
                    <w:bottom w:w="0" w:type="dxa"/>
                    <w:right w:w="108" w:type="dxa"/>
                  </w:tcMar>
                  <w:hideMark/>
                </w:tcPr>
                <w:p w14:paraId="41E10E59" w14:textId="1E261851" w:rsidR="00E505B2" w:rsidRPr="00094066" w:rsidRDefault="00E505B2" w:rsidP="00EB6020">
                  <w:pPr>
                    <w:pStyle w:val="tkGrif"/>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Кыргыз Республикасынын </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Менин үйүм 2021-2026</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 xml:space="preserve"> турак жай программасынын катышуучуларын тандоо тартибине </w:t>
                  </w:r>
                  <w:r w:rsidRPr="00094066">
                    <w:rPr>
                      <w:rFonts w:ascii="Times New Roman" w:hAnsi="Times New Roman" w:cs="Times New Roman"/>
                      <w:sz w:val="24"/>
                      <w:szCs w:val="24"/>
                      <w:lang w:val="ky-KG"/>
                    </w:rPr>
                    <w:br/>
                  </w:r>
                  <w:r w:rsidRPr="00094066">
                    <w:rPr>
                      <w:rFonts w:ascii="Times New Roman" w:hAnsi="Times New Roman" w:cs="Times New Roman"/>
                      <w:sz w:val="24"/>
                      <w:szCs w:val="24"/>
                      <w:lang w:val="ky-KG"/>
                    </w:rPr>
                    <w:lastRenderedPageBreak/>
                    <w:t>тиркеме</w:t>
                  </w:r>
                </w:p>
              </w:tc>
            </w:tr>
          </w:tbl>
          <w:p w14:paraId="62505971" w14:textId="161BFDDA"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lastRenderedPageBreak/>
              <w:t> Форма</w:t>
            </w:r>
          </w:p>
          <w:p w14:paraId="3F842B9A" w14:textId="77777777" w:rsidR="00E505B2" w:rsidRPr="00094066" w:rsidRDefault="00E505B2" w:rsidP="00EB6020">
            <w:pPr>
              <w:pStyle w:val="tkNazvanie"/>
              <w:spacing w:line="240" w:lineRule="auto"/>
              <w:rPr>
                <w:rFonts w:ascii="Times New Roman" w:hAnsi="Times New Roman" w:cs="Times New Roman"/>
                <w:b w:val="0"/>
                <w:bCs w:val="0"/>
                <w:lang w:val="ky-KG"/>
              </w:rPr>
            </w:pPr>
            <w:r w:rsidRPr="00094066">
              <w:rPr>
                <w:rFonts w:ascii="Times New Roman" w:hAnsi="Times New Roman" w:cs="Times New Roman"/>
                <w:b w:val="0"/>
                <w:bCs w:val="0"/>
                <w:lang w:val="ky-KG"/>
              </w:rPr>
              <w:t xml:space="preserve">Жеке маалыматтар субъектинин өзүнүн жеке маалыматтарын чогултууга, иштетүүгө жана берүүгө </w:t>
            </w:r>
            <w:r w:rsidRPr="00094066">
              <w:rPr>
                <w:rFonts w:ascii="Times New Roman" w:hAnsi="Times New Roman" w:cs="Times New Roman"/>
                <w:b w:val="0"/>
                <w:bCs w:val="0"/>
                <w:lang w:val="ky-KG"/>
              </w:rPr>
              <w:br/>
              <w:t>МАКУЛДУГУ</w:t>
            </w:r>
          </w:p>
          <w:tbl>
            <w:tblPr>
              <w:tblW w:w="0" w:type="auto"/>
              <w:tblLayout w:type="fixed"/>
              <w:tblCellMar>
                <w:left w:w="0" w:type="dxa"/>
                <w:right w:w="0" w:type="dxa"/>
              </w:tblCellMar>
              <w:tblLook w:val="04A0" w:firstRow="1" w:lastRow="0" w:firstColumn="1" w:lastColumn="0" w:noHBand="0" w:noVBand="1"/>
            </w:tblPr>
            <w:tblGrid>
              <w:gridCol w:w="9760"/>
              <w:gridCol w:w="270"/>
            </w:tblGrid>
            <w:tr w:rsidR="00E505B2" w:rsidRPr="00094066" w14:paraId="4A0E1B8A" w14:textId="77777777" w:rsidTr="00E505B2">
              <w:tc>
                <w:tcPr>
                  <w:tcW w:w="9760" w:type="dxa"/>
                  <w:tcMar>
                    <w:top w:w="0" w:type="dxa"/>
                    <w:left w:w="567" w:type="dxa"/>
                    <w:bottom w:w="0" w:type="dxa"/>
                    <w:right w:w="108" w:type="dxa"/>
                  </w:tcMar>
                  <w:hideMark/>
                </w:tcPr>
                <w:p w14:paraId="4C898DD5" w14:textId="0383C43A"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 xml:space="preserve">Мен, </w:t>
                  </w:r>
                  <w:r w:rsidR="00EB6020">
                    <w:rPr>
                      <w:rFonts w:ascii="Times New Roman" w:hAnsi="Times New Roman" w:cs="Times New Roman"/>
                      <w:sz w:val="24"/>
                      <w:szCs w:val="24"/>
                    </w:rPr>
                    <w:t>______</w:t>
                  </w:r>
                  <w:r w:rsidRPr="00094066">
                    <w:rPr>
                      <w:rFonts w:ascii="Times New Roman" w:hAnsi="Times New Roman" w:cs="Times New Roman"/>
                      <w:sz w:val="24"/>
                      <w:szCs w:val="24"/>
                    </w:rPr>
                    <w:t>_________________________________</w:t>
                  </w:r>
                </w:p>
                <w:p w14:paraId="54130AE1"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                                                                       (аты-жөнү)</w:t>
                  </w:r>
                </w:p>
                <w:p w14:paraId="79954628"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Кыргыз Республикасында берилген ИЖН:</w:t>
                  </w:r>
                </w:p>
                <w:p w14:paraId="6EB1665D" w14:textId="359D54ED"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____________________________________________</w:t>
                  </w:r>
                </w:p>
                <w:p w14:paraId="6B524F97" w14:textId="45D09382"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Ким экендигин ырастаган документ: (документтин түрү)</w:t>
                  </w:r>
                </w:p>
                <w:p w14:paraId="4FC44DB0"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Серия _______________ № ___________________</w:t>
                  </w:r>
                </w:p>
                <w:p w14:paraId="38E54044" w14:textId="269CD1B9"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________________________берилген</w:t>
                  </w:r>
                </w:p>
                <w:p w14:paraId="4DDF36B0" w14:textId="67E0EB80"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                         (берилген күнү, берген органдын аталышы)</w:t>
                  </w:r>
                </w:p>
                <w:p w14:paraId="0741CA71"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Иш жүзүндө жашаган дареги:</w:t>
                  </w:r>
                </w:p>
                <w:p w14:paraId="020015FD" w14:textId="0D8E4320"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_____________________________________________</w:t>
                  </w:r>
                </w:p>
                <w:p w14:paraId="58584295"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Катталган жеринин дареги:</w:t>
                  </w:r>
                </w:p>
                <w:p w14:paraId="4CFF2665" w14:textId="428DD72F"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_______________________________________________</w:t>
                  </w:r>
                </w:p>
                <w:p w14:paraId="7370E07B" w14:textId="27237254"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Байланыш телефону: ____________________________</w:t>
                  </w:r>
                </w:p>
                <w:p w14:paraId="4C60CF2F" w14:textId="67DD8352"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Электрондук почтасы: ____________________________</w:t>
                  </w:r>
                </w:p>
              </w:tc>
              <w:tc>
                <w:tcPr>
                  <w:tcW w:w="270" w:type="dxa"/>
                  <w:tcMar>
                    <w:top w:w="0" w:type="dxa"/>
                    <w:left w:w="108" w:type="dxa"/>
                    <w:bottom w:w="0" w:type="dxa"/>
                    <w:right w:w="108" w:type="dxa"/>
                  </w:tcMar>
                  <w:vAlign w:val="bottom"/>
                  <w:hideMark/>
                </w:tcPr>
                <w:p w14:paraId="38F92BB2" w14:textId="77777777" w:rsidR="00E505B2" w:rsidRPr="00094066" w:rsidRDefault="00E505B2" w:rsidP="00EB6020">
                  <w:pPr>
                    <w:pStyle w:val="tkTablica"/>
                    <w:spacing w:line="240" w:lineRule="auto"/>
                    <w:rPr>
                      <w:rFonts w:ascii="Times New Roman" w:hAnsi="Times New Roman" w:cs="Times New Roman"/>
                      <w:sz w:val="24"/>
                      <w:szCs w:val="24"/>
                    </w:rPr>
                  </w:pPr>
                  <w:r w:rsidRPr="00094066">
                    <w:rPr>
                      <w:rFonts w:ascii="Times New Roman" w:hAnsi="Times New Roman" w:cs="Times New Roman"/>
                      <w:sz w:val="24"/>
                      <w:szCs w:val="24"/>
                    </w:rPr>
                    <w:t> </w:t>
                  </w:r>
                </w:p>
              </w:tc>
            </w:tr>
          </w:tbl>
          <w:p w14:paraId="1A4348BD" w14:textId="5AB341E3" w:rsidR="00E505B2" w:rsidRPr="00094066" w:rsidRDefault="00E505B2" w:rsidP="00EB6020">
            <w:pPr>
              <w:pStyle w:val="tkTekst"/>
              <w:spacing w:before="12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Бишкек ш., Токтогул көчөсү, № 228 дарегинде жайгашкан </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Мамлекеттик ипотекалык компания</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 xml:space="preserve"> ачык акционердик коомуна операциялардын төмөнкүдөй түрлөрүн жасоого эркин, аң-сезимдүү түрдө, өз эрким менен макулдук берем:</w:t>
            </w:r>
          </w:p>
          <w:p w14:paraId="224A38B4"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 Кыргыз Республикасынын Юстиция министрлигине караштуу Мамлекеттик каттоо кызматынан, Кыргыз </w:t>
            </w:r>
            <w:r w:rsidRPr="00094066">
              <w:rPr>
                <w:rFonts w:ascii="Times New Roman" w:hAnsi="Times New Roman" w:cs="Times New Roman"/>
                <w:sz w:val="24"/>
                <w:szCs w:val="24"/>
                <w:lang w:val="ky-KG"/>
              </w:rPr>
              <w:lastRenderedPageBreak/>
              <w:t>Республикасынын Саламаттык сактоо жана социалдык өнүктүрүү министрлигинин Социалдык фондунан, Кыргыз Республикасынын Экономика жана финансы министрлигине караштуу Мамлекеттик салык кызматынан менин жана жашы жете элек үй-бүлө мүчөлөрүмдүн жеке маалыматтарын сурап алууга;</w:t>
            </w:r>
          </w:p>
          <w:p w14:paraId="146E1428"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менин жана жашы жете элек үй-бүлө мүчөлөрүмдүн жеке маалыматтарын иштетүүгө (аткаруу ыкмасына карабастан, жеке маалыматтардын кармоочусу (ээси) тарабынан, же болбосо анын тапшырмасы менен жеке маалыматтарды топтоо, жазуу, сактоо, актуалдаштыруу, топтоштуруу, бөгөт коюу, өчүрүү жана бузуу максатында автоматтык каражаттар менен же аларсыз аткарылуучу ар кандай операция же операциялардын топтому);</w:t>
            </w:r>
          </w:p>
          <w:p w14:paraId="5E07EFF0" w14:textId="7DBCC645"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 жеке маалыматтарды берүүгө (жеке маалыматтардын кармоочусу (ээси) тарабынан </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Жеке мүнөздөгү маалымат жөнүндө</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 xml:space="preserve"> Кыргыз Республикасынын Мыйзамына жана эл аралык келишимдерге ылайык жеке маалыматтарды үчүнчү жактарга берүүгө;</w:t>
            </w:r>
          </w:p>
          <w:p w14:paraId="718CA6DF"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жеке маалыматтарды чек аралар аралык берүүгө (жеке маалыматтардын кармоочусу (ээси) тарабынан башка мамлекеттердин юрисдикциясында турган жеке маалыматтардын кармоочуларына берүүсүнө).</w:t>
            </w:r>
          </w:p>
          <w:p w14:paraId="3BEAAD4D"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Үй-бүлөмдүн жашы жете элек мүчөлөрү (аты-жөнү):</w:t>
            </w:r>
          </w:p>
          <w:p w14:paraId="35073937"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 __________________________________________________________________________</w:t>
            </w:r>
          </w:p>
          <w:p w14:paraId="712ACF70"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2. __________________________________________________________________________</w:t>
            </w:r>
          </w:p>
          <w:p w14:paraId="12650170"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3. ________________________________________________________</w:t>
            </w:r>
            <w:r w:rsidRPr="00094066">
              <w:rPr>
                <w:rFonts w:ascii="Times New Roman" w:hAnsi="Times New Roman" w:cs="Times New Roman"/>
                <w:sz w:val="24"/>
                <w:szCs w:val="24"/>
                <w:lang w:val="ky-KG"/>
              </w:rPr>
              <w:lastRenderedPageBreak/>
              <w:t>__________________</w:t>
            </w:r>
          </w:p>
          <w:p w14:paraId="47F4E201"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4. __________________________________________________________________________</w:t>
            </w:r>
          </w:p>
          <w:p w14:paraId="188F22AC"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5. __________________________________________________________________________</w:t>
            </w:r>
          </w:p>
          <w:p w14:paraId="4631DFF3"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Жогоруда аталган жеке маалыматтарды мамлекеттик турак жай программасына катышуу үчүн иштетүү максатында берем.</w:t>
            </w:r>
          </w:p>
          <w:p w14:paraId="0269415A"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Адамдын ким экенин идентификациялоонун автоматташтырылган электрондук системасы аркылуу суроо-талаптар боюнча чыгымдарды төлөөгө, ошондой эле система каттоого кабыл албаган учурда өткөрүлгөн суроо-талаптар боюнча чыгымдарды төлөөгө милдеттенемин.</w:t>
            </w:r>
          </w:p>
          <w:p w14:paraId="1AFCC588"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Ошондой эле төмөнкүлөрдү ырастайм:</w:t>
            </w:r>
          </w:p>
          <w:p w14:paraId="6E32AFD9" w14:textId="3B4B94F4"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1) </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Жеке мүнөздөгү маалымат жөнүндө</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 xml:space="preserve"> Кыргыз Республикасынын Мыйзамынын жоболору жана Кыргыз Республикасынын Өкмөтүнүн 2017-жылдын 21-ноябрындагы № 759 токтому менен бекитилген Жеке маалыматтар субъектисинин жеке маалыматтарын чогултууга жана иштетүүгө анын макулдугун алуу тартиби, алардын жеке маалыматтарын үчүнчү тарапка берүү жөнүндө жеке маалыматтар субъекттерине билдирүү тартиби жана формасы менен таанышканымды;</w:t>
            </w:r>
          </w:p>
          <w:p w14:paraId="29910694"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2) жеке маалыматтарды иштетүүгө макулдугум ушул макулдукка кол коюлган күндөн тартып мамлекеттик турак жай программасына катышуу менин арызым/кайрылуум каралган бардык мөөнөттүн аралыгында күчүндө боло тургандыгы менен таанышканымды;</w:t>
            </w:r>
          </w:p>
          <w:p w14:paraId="3BB6213A"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3) жеке маалыматтарды иштетүүгө макулдукту эркин формада жазуу жүзүндөгү арыздын негизинде кайрадан сурап алууга боло тургандыгы менен таанышканымды;</w:t>
            </w:r>
          </w:p>
          <w:p w14:paraId="55257028" w14:textId="187E1574"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lastRenderedPageBreak/>
              <w:t xml:space="preserve">4) жеке маалыматтарды иштетүүгө макулдук кайрадан сурап алынган учурда </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Жеке мүнөздөгү маалымат жөнүндө</w:t>
            </w:r>
            <w:r w:rsidR="00094066" w:rsidRPr="00094066">
              <w:rPr>
                <w:rFonts w:ascii="Times New Roman" w:hAnsi="Times New Roman" w:cs="Times New Roman"/>
                <w:sz w:val="24"/>
                <w:szCs w:val="24"/>
                <w:lang w:val="ky-KG"/>
              </w:rPr>
              <w:t>»</w:t>
            </w:r>
            <w:r w:rsidRPr="00094066">
              <w:rPr>
                <w:rFonts w:ascii="Times New Roman" w:hAnsi="Times New Roman" w:cs="Times New Roman"/>
                <w:sz w:val="24"/>
                <w:szCs w:val="24"/>
                <w:lang w:val="ky-KG"/>
              </w:rPr>
              <w:t xml:space="preserve"> Кыргыз Республикасынын Мыйзамынын 5 жана 15-беренелерине ылайык менин жеке маалыматтарымды иштетүүнү толук же жарым-жартылай улантууга боло тургандыгы менен таанышканымды;</w:t>
            </w:r>
          </w:p>
          <w:p w14:paraId="184C9051"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5) берилген документтер жана көрсөтүлгөн маалыматтар анык экендиги, турак жайга кредит берүү программасынын катышуучуларын тандоо критерийлери, ошондой эле ипотекалык кредит берүүнүн шарттары жана турак жайга коюлган талаптар менен таанышканымды.</w:t>
            </w:r>
          </w:p>
          <w:p w14:paraId="4C492879"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Жеке маалыматтарды коргоо чөйрөсүндө укуктар жана милдеттер тууралуу мага түшүндүрүлдү.</w:t>
            </w:r>
          </w:p>
          <w:p w14:paraId="2DA29AE0" w14:textId="77777777" w:rsidR="00E505B2" w:rsidRPr="00094066" w:rsidRDefault="00E505B2" w:rsidP="00EB6020">
            <w:pPr>
              <w:pStyle w:val="tkTekst"/>
              <w:spacing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w:t>
            </w:r>
          </w:p>
          <w:tbl>
            <w:tblPr>
              <w:tblW w:w="4485" w:type="pct"/>
              <w:tblLayout w:type="fixed"/>
              <w:tblCellMar>
                <w:left w:w="0" w:type="dxa"/>
                <w:right w:w="0" w:type="dxa"/>
              </w:tblCellMar>
              <w:tblLook w:val="04A0" w:firstRow="1" w:lastRow="0" w:firstColumn="1" w:lastColumn="0" w:noHBand="0" w:noVBand="1"/>
            </w:tblPr>
            <w:tblGrid>
              <w:gridCol w:w="3155"/>
              <w:gridCol w:w="2980"/>
            </w:tblGrid>
            <w:tr w:rsidR="00EB6020" w:rsidRPr="00094066" w14:paraId="3E0C19E5" w14:textId="77777777" w:rsidTr="00EB6020">
              <w:tc>
                <w:tcPr>
                  <w:tcW w:w="2571" w:type="pct"/>
                  <w:tcMar>
                    <w:top w:w="0" w:type="dxa"/>
                    <w:left w:w="567" w:type="dxa"/>
                    <w:bottom w:w="0" w:type="dxa"/>
                    <w:right w:w="108" w:type="dxa"/>
                  </w:tcMar>
                  <w:hideMark/>
                </w:tcPr>
                <w:p w14:paraId="521C52F3" w14:textId="690B6D6B" w:rsidR="00EB6020" w:rsidRPr="00094066" w:rsidRDefault="00EB6020" w:rsidP="00EB6020">
                  <w:pPr>
                    <w:pStyle w:val="tkTekst"/>
                    <w:spacing w:line="240" w:lineRule="auto"/>
                    <w:ind w:firstLine="0"/>
                    <w:rPr>
                      <w:rFonts w:ascii="Times New Roman" w:hAnsi="Times New Roman" w:cs="Times New Roman"/>
                      <w:sz w:val="24"/>
                      <w:szCs w:val="24"/>
                      <w:lang w:val="ky-KG"/>
                    </w:rPr>
                  </w:pPr>
                  <w:r w:rsidRPr="00094066">
                    <w:rPr>
                      <w:rFonts w:ascii="Times New Roman" w:hAnsi="Times New Roman" w:cs="Times New Roman"/>
                      <w:sz w:val="24"/>
                      <w:szCs w:val="24"/>
                      <w:lang w:val="ky-KG"/>
                    </w:rPr>
                    <w:t>20__-жылдын «__» ___________</w:t>
                  </w:r>
                </w:p>
              </w:tc>
              <w:tc>
                <w:tcPr>
                  <w:tcW w:w="2429" w:type="pct"/>
                  <w:tcMar>
                    <w:top w:w="0" w:type="dxa"/>
                    <w:left w:w="108" w:type="dxa"/>
                    <w:bottom w:w="0" w:type="dxa"/>
                    <w:right w:w="108" w:type="dxa"/>
                  </w:tcMar>
                  <w:hideMark/>
                </w:tcPr>
                <w:p w14:paraId="5A45AD09" w14:textId="77777777" w:rsidR="00EB6020" w:rsidRPr="00094066" w:rsidRDefault="00EB6020" w:rsidP="00EB6020">
                  <w:pPr>
                    <w:pStyle w:val="tkTekst"/>
                    <w:spacing w:line="240" w:lineRule="auto"/>
                    <w:ind w:firstLine="0"/>
                    <w:jc w:val="center"/>
                    <w:rPr>
                      <w:rFonts w:ascii="Times New Roman" w:hAnsi="Times New Roman" w:cs="Times New Roman"/>
                      <w:sz w:val="24"/>
                      <w:szCs w:val="24"/>
                      <w:lang w:val="ky-KG"/>
                    </w:rPr>
                  </w:pPr>
                  <w:r w:rsidRPr="00094066">
                    <w:rPr>
                      <w:rFonts w:ascii="Times New Roman" w:hAnsi="Times New Roman" w:cs="Times New Roman"/>
                      <w:sz w:val="24"/>
                      <w:szCs w:val="24"/>
                      <w:lang w:val="ky-KG"/>
                    </w:rPr>
                    <w:t>_________________________________________</w:t>
                  </w:r>
                  <w:r w:rsidRPr="00094066">
                    <w:rPr>
                      <w:rFonts w:ascii="Times New Roman" w:hAnsi="Times New Roman" w:cs="Times New Roman"/>
                      <w:sz w:val="24"/>
                      <w:szCs w:val="24"/>
                      <w:lang w:val="ky-KG"/>
                    </w:rPr>
                    <w:br/>
                    <w:t>(аты-жөнү)</w:t>
                  </w:r>
                </w:p>
              </w:tc>
            </w:tr>
            <w:tr w:rsidR="00EB6020" w:rsidRPr="00094066" w14:paraId="16272153" w14:textId="77777777" w:rsidTr="00EB6020">
              <w:tc>
                <w:tcPr>
                  <w:tcW w:w="2571" w:type="pct"/>
                  <w:tcMar>
                    <w:top w:w="0" w:type="dxa"/>
                    <w:left w:w="567" w:type="dxa"/>
                    <w:bottom w:w="0" w:type="dxa"/>
                    <w:right w:w="108" w:type="dxa"/>
                  </w:tcMar>
                  <w:hideMark/>
                </w:tcPr>
                <w:p w14:paraId="714A480C" w14:textId="77777777" w:rsidR="00EB6020" w:rsidRPr="00094066" w:rsidRDefault="00EB6020" w:rsidP="00EB6020">
                  <w:pPr>
                    <w:pStyle w:val="tkTekst"/>
                    <w:spacing w:line="240" w:lineRule="auto"/>
                    <w:ind w:firstLine="0"/>
                    <w:rPr>
                      <w:rFonts w:ascii="Times New Roman" w:hAnsi="Times New Roman" w:cs="Times New Roman"/>
                      <w:sz w:val="24"/>
                      <w:szCs w:val="24"/>
                      <w:lang w:val="ky-KG"/>
                    </w:rPr>
                  </w:pPr>
                  <w:r w:rsidRPr="00094066">
                    <w:rPr>
                      <w:rFonts w:ascii="Times New Roman" w:hAnsi="Times New Roman" w:cs="Times New Roman"/>
                      <w:sz w:val="24"/>
                      <w:szCs w:val="24"/>
                      <w:lang w:val="ky-KG"/>
                    </w:rPr>
                    <w:t>___________________________</w:t>
                  </w:r>
                  <w:r w:rsidRPr="00094066">
                    <w:rPr>
                      <w:rFonts w:ascii="Times New Roman" w:hAnsi="Times New Roman" w:cs="Times New Roman"/>
                      <w:sz w:val="24"/>
                      <w:szCs w:val="24"/>
                      <w:lang w:val="ky-KG"/>
                    </w:rPr>
                    <w:br/>
                    <w:t>                   (колу)</w:t>
                  </w:r>
                </w:p>
              </w:tc>
              <w:tc>
                <w:tcPr>
                  <w:tcW w:w="2429" w:type="pct"/>
                  <w:tcMar>
                    <w:top w:w="0" w:type="dxa"/>
                    <w:left w:w="108" w:type="dxa"/>
                    <w:bottom w:w="0" w:type="dxa"/>
                    <w:right w:w="108" w:type="dxa"/>
                  </w:tcMar>
                  <w:hideMark/>
                </w:tcPr>
                <w:p w14:paraId="1FCCFD89" w14:textId="77777777" w:rsidR="00EB6020" w:rsidRPr="00094066" w:rsidRDefault="00EB6020" w:rsidP="00EB6020">
                  <w:pPr>
                    <w:pStyle w:val="tkTekst"/>
                    <w:spacing w:line="240" w:lineRule="auto"/>
                    <w:ind w:firstLine="0"/>
                    <w:jc w:val="center"/>
                    <w:rPr>
                      <w:rFonts w:ascii="Times New Roman" w:hAnsi="Times New Roman" w:cs="Times New Roman"/>
                      <w:sz w:val="24"/>
                      <w:szCs w:val="24"/>
                      <w:lang w:val="ky-KG"/>
                    </w:rPr>
                  </w:pPr>
                  <w:r w:rsidRPr="00094066">
                    <w:rPr>
                      <w:rFonts w:ascii="Times New Roman" w:hAnsi="Times New Roman" w:cs="Times New Roman"/>
                      <w:sz w:val="24"/>
                      <w:szCs w:val="24"/>
                      <w:lang w:val="ky-KG"/>
                    </w:rPr>
                    <w:t> </w:t>
                  </w:r>
                </w:p>
              </w:tc>
            </w:tr>
          </w:tbl>
          <w:p w14:paraId="76363B99" w14:textId="77777777" w:rsidR="00E505B2" w:rsidRPr="00094066" w:rsidRDefault="00E505B2" w:rsidP="00EB6020">
            <w:pPr>
              <w:pStyle w:val="tkTekst"/>
              <w:spacing w:before="240" w:after="12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Тапшырылган документтердин аныктыгын ырастайм жана туура толтурулгандыгын текшердим.</w:t>
            </w:r>
          </w:p>
          <w:tbl>
            <w:tblPr>
              <w:tblW w:w="4485" w:type="pct"/>
              <w:tblLayout w:type="fixed"/>
              <w:tblCellMar>
                <w:left w:w="0" w:type="dxa"/>
                <w:right w:w="0" w:type="dxa"/>
              </w:tblCellMar>
              <w:tblLook w:val="04A0" w:firstRow="1" w:lastRow="0" w:firstColumn="1" w:lastColumn="0" w:noHBand="0" w:noVBand="1"/>
            </w:tblPr>
            <w:tblGrid>
              <w:gridCol w:w="3297"/>
              <w:gridCol w:w="2838"/>
            </w:tblGrid>
            <w:tr w:rsidR="00EB6020" w:rsidRPr="00094066" w14:paraId="150169C3" w14:textId="77777777" w:rsidTr="00EB6020">
              <w:tc>
                <w:tcPr>
                  <w:tcW w:w="2687" w:type="pct"/>
                  <w:tcMar>
                    <w:top w:w="0" w:type="dxa"/>
                    <w:left w:w="567" w:type="dxa"/>
                    <w:bottom w:w="0" w:type="dxa"/>
                    <w:right w:w="108" w:type="dxa"/>
                  </w:tcMar>
                  <w:hideMark/>
                </w:tcPr>
                <w:p w14:paraId="1999639B" w14:textId="77777777" w:rsidR="00EB6020" w:rsidRPr="00094066" w:rsidRDefault="00EB6020" w:rsidP="00EB6020">
                  <w:pPr>
                    <w:pStyle w:val="tkTekst"/>
                    <w:spacing w:line="240" w:lineRule="auto"/>
                    <w:ind w:firstLine="0"/>
                    <w:rPr>
                      <w:rFonts w:ascii="Times New Roman" w:hAnsi="Times New Roman" w:cs="Times New Roman"/>
                      <w:sz w:val="24"/>
                      <w:szCs w:val="24"/>
                      <w:lang w:val="ky-KG"/>
                    </w:rPr>
                  </w:pPr>
                  <w:r w:rsidRPr="00094066">
                    <w:rPr>
                      <w:rFonts w:ascii="Times New Roman" w:hAnsi="Times New Roman" w:cs="Times New Roman"/>
                      <w:sz w:val="24"/>
                      <w:szCs w:val="24"/>
                      <w:lang w:val="ky-KG"/>
                    </w:rPr>
                    <w:t>___________________________</w:t>
                  </w:r>
                  <w:r w:rsidRPr="00094066">
                    <w:rPr>
                      <w:rFonts w:ascii="Times New Roman" w:hAnsi="Times New Roman" w:cs="Times New Roman"/>
                      <w:sz w:val="24"/>
                      <w:szCs w:val="24"/>
                      <w:lang w:val="ky-KG"/>
                    </w:rPr>
                    <w:br/>
                    <w:t>                   (колу)</w:t>
                  </w:r>
                </w:p>
              </w:tc>
              <w:tc>
                <w:tcPr>
                  <w:tcW w:w="2313" w:type="pct"/>
                  <w:tcMar>
                    <w:top w:w="0" w:type="dxa"/>
                    <w:left w:w="108" w:type="dxa"/>
                    <w:bottom w:w="0" w:type="dxa"/>
                    <w:right w:w="108" w:type="dxa"/>
                  </w:tcMar>
                  <w:hideMark/>
                </w:tcPr>
                <w:p w14:paraId="02C32F7C" w14:textId="77777777" w:rsidR="00EB6020" w:rsidRPr="00094066" w:rsidRDefault="00EB6020" w:rsidP="00EB6020">
                  <w:pPr>
                    <w:pStyle w:val="tkTekst"/>
                    <w:spacing w:line="240" w:lineRule="auto"/>
                    <w:ind w:firstLine="0"/>
                    <w:jc w:val="center"/>
                    <w:rPr>
                      <w:rFonts w:ascii="Times New Roman" w:hAnsi="Times New Roman" w:cs="Times New Roman"/>
                      <w:sz w:val="24"/>
                      <w:szCs w:val="24"/>
                      <w:lang w:val="ky-KG"/>
                    </w:rPr>
                  </w:pPr>
                  <w:r w:rsidRPr="00094066">
                    <w:rPr>
                      <w:rFonts w:ascii="Times New Roman" w:hAnsi="Times New Roman" w:cs="Times New Roman"/>
                      <w:sz w:val="24"/>
                      <w:szCs w:val="24"/>
                      <w:lang w:val="ky-KG"/>
                    </w:rPr>
                    <w:t>_________________________________________</w:t>
                  </w:r>
                  <w:r w:rsidRPr="00094066">
                    <w:rPr>
                      <w:rFonts w:ascii="Times New Roman" w:hAnsi="Times New Roman" w:cs="Times New Roman"/>
                      <w:sz w:val="24"/>
                      <w:szCs w:val="24"/>
                      <w:lang w:val="ky-KG"/>
                    </w:rPr>
                    <w:br/>
                    <w:t>(ыйгарым укуктуу жактын аты-жөнү)</w:t>
                  </w:r>
                </w:p>
              </w:tc>
            </w:tr>
          </w:tbl>
          <w:p w14:paraId="586B2F45" w14:textId="72431CC7" w:rsidR="00EC7D57" w:rsidRPr="00094066" w:rsidRDefault="00EC7D57" w:rsidP="00EB6020">
            <w:pPr>
              <w:spacing w:after="0" w:line="240" w:lineRule="auto"/>
              <w:rPr>
                <w:rFonts w:ascii="Times New Roman" w:eastAsia="Times New Roman" w:hAnsi="Times New Roman" w:cs="Times New Roman"/>
                <w:sz w:val="24"/>
                <w:szCs w:val="24"/>
                <w:lang w:val="ky-KG"/>
              </w:rPr>
            </w:pPr>
          </w:p>
          <w:p w14:paraId="23014123" w14:textId="77777777" w:rsidR="00EC7D57" w:rsidRPr="00094066" w:rsidRDefault="00EC7D57" w:rsidP="00EB6020">
            <w:pPr>
              <w:spacing w:after="0" w:line="240" w:lineRule="auto"/>
              <w:rPr>
                <w:rFonts w:ascii="Times New Roman" w:hAnsi="Times New Roman" w:cs="Times New Roman"/>
                <w:sz w:val="24"/>
                <w:szCs w:val="24"/>
                <w:lang w:val="ky-KG"/>
              </w:rPr>
            </w:pPr>
          </w:p>
          <w:p w14:paraId="10F875E6" w14:textId="4B310BA2" w:rsidR="00F01E15" w:rsidRPr="00094066" w:rsidRDefault="00F01E15" w:rsidP="00EB6020">
            <w:pPr>
              <w:pStyle w:val="tkTekst"/>
              <w:spacing w:after="0" w:line="240" w:lineRule="auto"/>
              <w:ind w:firstLine="0"/>
              <w:rPr>
                <w:rFonts w:ascii="Times New Roman" w:hAnsi="Times New Roman" w:cs="Times New Roman"/>
                <w:sz w:val="24"/>
                <w:szCs w:val="24"/>
                <w:lang w:val="ky-KG"/>
              </w:rPr>
            </w:pPr>
          </w:p>
        </w:tc>
        <w:tc>
          <w:tcPr>
            <w:tcW w:w="6543" w:type="dxa"/>
          </w:tcPr>
          <w:p w14:paraId="6BDB303A" w14:textId="77777777" w:rsidR="00094066" w:rsidRPr="00094066" w:rsidRDefault="00094066" w:rsidP="00EB6020">
            <w:pPr>
              <w:shd w:val="clear" w:color="auto" w:fill="FFFFFF"/>
              <w:spacing w:after="0" w:line="240" w:lineRule="auto"/>
              <w:ind w:left="1134" w:right="1134"/>
              <w:jc w:val="center"/>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lastRenderedPageBreak/>
              <w:t xml:space="preserve">Кыргыз Республикасынын “Менин үйүм </w:t>
            </w:r>
            <w:r w:rsidRPr="00094066">
              <w:rPr>
                <w:rFonts w:ascii="Times New Roman" w:eastAsia="Times New Roman" w:hAnsi="Times New Roman" w:cs="Times New Roman"/>
                <w:sz w:val="24"/>
                <w:szCs w:val="24"/>
                <w:lang w:val="ky-KG" w:eastAsia="ru-RU"/>
              </w:rPr>
              <w:lastRenderedPageBreak/>
              <w:t xml:space="preserve">2021-2026” турак жай программасынын катышуучуларын тандоо </w:t>
            </w:r>
          </w:p>
          <w:p w14:paraId="52D6083F" w14:textId="77777777" w:rsidR="00094066" w:rsidRPr="00094066" w:rsidRDefault="00094066" w:rsidP="00EB6020">
            <w:pPr>
              <w:shd w:val="clear" w:color="auto" w:fill="FFFFFF"/>
              <w:spacing w:after="0" w:line="240" w:lineRule="auto"/>
              <w:ind w:left="1134" w:right="1134"/>
              <w:jc w:val="center"/>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ТАРТИБИ</w:t>
            </w:r>
          </w:p>
          <w:p w14:paraId="7807375E" w14:textId="77777777" w:rsidR="00094066" w:rsidRPr="00094066" w:rsidRDefault="00094066" w:rsidP="00EB6020">
            <w:pPr>
              <w:shd w:val="clear" w:color="auto" w:fill="FFFFFF"/>
              <w:spacing w:after="0" w:line="240" w:lineRule="auto"/>
              <w:ind w:left="1134" w:right="1134"/>
              <w:jc w:val="center"/>
              <w:rPr>
                <w:rFonts w:ascii="Times New Roman" w:eastAsia="Times New Roman" w:hAnsi="Times New Roman" w:cs="Times New Roman"/>
                <w:sz w:val="24"/>
                <w:szCs w:val="24"/>
                <w:lang w:val="ky-KG" w:eastAsia="ru-RU"/>
              </w:rPr>
            </w:pPr>
          </w:p>
          <w:p w14:paraId="47E41339" w14:textId="77777777" w:rsidR="00094066" w:rsidRPr="00094066" w:rsidRDefault="00094066" w:rsidP="00EB6020">
            <w:pPr>
              <w:shd w:val="clear" w:color="auto" w:fill="FFFFFF"/>
              <w:spacing w:after="0" w:line="240" w:lineRule="auto"/>
              <w:ind w:left="1134" w:right="1134"/>
              <w:jc w:val="center"/>
              <w:rPr>
                <w:rFonts w:ascii="Times New Roman" w:eastAsia="Times New Roman" w:hAnsi="Times New Roman" w:cs="Times New Roman"/>
                <w:sz w:val="24"/>
                <w:szCs w:val="24"/>
                <w:lang w:val="ky-KG" w:eastAsia="ru-RU"/>
              </w:rPr>
            </w:pPr>
            <w:bookmarkStart w:id="1" w:name="g1"/>
            <w:bookmarkEnd w:id="1"/>
            <w:r w:rsidRPr="00094066">
              <w:rPr>
                <w:rFonts w:ascii="Times New Roman" w:eastAsia="Times New Roman" w:hAnsi="Times New Roman" w:cs="Times New Roman"/>
                <w:sz w:val="24"/>
                <w:szCs w:val="24"/>
                <w:lang w:val="ky-KG" w:eastAsia="ru-RU"/>
              </w:rPr>
              <w:t>1- глава. Жалпы жоболор</w:t>
            </w:r>
          </w:p>
          <w:p w14:paraId="13C25823" w14:textId="77777777" w:rsidR="00094066" w:rsidRPr="00094066" w:rsidRDefault="00094066" w:rsidP="00EB602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1. Ушул Кыргыз Республикасынын “Менин үйүм 2021-2026” турак жай программасынын катышуучуларын тандоо тартиби (мындан ары - Тартип) тандоо критерийлерин, катышуучуларды түзүү жана тандоо тартибин белгилейт, ипотекалык кредиттерди, бар болгон турак жайды капиталдык оңдоого кредит берүүнүн шарттарын, кийин сатып алуу менен турак жайды ижарага берүүнүн, бар болгон турак жайды кеңейтүүнүн шарттарын, ошондой эле Кыргыз Республикасынын “Менин үйүм 2021-2026” турак жай программасын (мындан ары - Программа) ишке ашыруунун алкагында сатып алынуучу турак жайга карата талаптарды аныктайт.</w:t>
            </w:r>
          </w:p>
          <w:p w14:paraId="21BBF5CF" w14:textId="77777777" w:rsidR="00094066" w:rsidRPr="00094066" w:rsidRDefault="00094066" w:rsidP="00EB602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2. Ушул Тартипте төмөнкүдөй негизги түшүнүктөр колдонулат:</w:t>
            </w:r>
          </w:p>
          <w:p w14:paraId="42D1B76D" w14:textId="77777777" w:rsidR="00094066" w:rsidRPr="00094066" w:rsidRDefault="00094066" w:rsidP="00EB602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 xml:space="preserve">1) Программанын катышуучусу - </w:t>
            </w:r>
            <w:r w:rsidRPr="00094066">
              <w:rPr>
                <w:rFonts w:ascii="Times New Roman" w:eastAsia="Times New Roman" w:hAnsi="Times New Roman" w:cs="Times New Roman"/>
                <w:b/>
                <w:bCs/>
                <w:sz w:val="24"/>
                <w:szCs w:val="24"/>
                <w:lang w:val="ky-KG" w:eastAsia="ru-RU"/>
              </w:rPr>
              <w:t xml:space="preserve">Программага катышууга арыз берген, </w:t>
            </w:r>
            <w:r w:rsidRPr="00094066">
              <w:rPr>
                <w:rFonts w:ascii="Times New Roman" w:eastAsia="Times New Roman" w:hAnsi="Times New Roman" w:cs="Times New Roman"/>
                <w:sz w:val="24"/>
                <w:szCs w:val="24"/>
                <w:lang w:val="ky-KG" w:eastAsia="ru-RU"/>
              </w:rPr>
              <w:t>ушул Тартиптин тандоо критерийлерине ылайык келген жана программага катышкан Кыргыз Республикасынын жараны;</w:t>
            </w:r>
          </w:p>
          <w:p w14:paraId="0276B767" w14:textId="77777777" w:rsidR="00094066" w:rsidRPr="00094066" w:rsidRDefault="00094066" w:rsidP="00EB602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2) тандоо критерийлери - ушул Тартипте белгиленген, Программага катышуу үчүн жарандарга карата талаптар;</w:t>
            </w:r>
          </w:p>
          <w:p w14:paraId="1F66A5FD" w14:textId="77777777" w:rsidR="00094066" w:rsidRPr="00094066" w:rsidRDefault="00094066" w:rsidP="00EB602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3) турак жай (турак үй) - ушул Тандоо тартибинин критерийлерине жооп берген турак жай фондунун өзүнчө бирдиги (жеке турак үй, жеке турак үйдүн бөлүгү, көп батирлүү үйдөгү батир, курулуп жаткан көп батирлүү үйдөгү батир);</w:t>
            </w:r>
          </w:p>
          <w:p w14:paraId="3FFA9DE6" w14:textId="77777777" w:rsidR="00094066" w:rsidRPr="00094066" w:rsidRDefault="00094066" w:rsidP="00EB602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4) “Мамлекеттик ипотекалык компания” ачык акционердик коому (мындан ары - МИК) - турак жайга ипотекалык кредит берүү чөйрөсүндөгү ыйгарым укуктуу орган, ачык акционердик коом формасында түзүлгөн юридикалык жак, анын иш предметтеринин бири болуп Программаны ишке ашыруу саналат;</w:t>
            </w:r>
          </w:p>
          <w:p w14:paraId="0C8859DF" w14:textId="77777777" w:rsidR="00094066" w:rsidRPr="00094066" w:rsidRDefault="00094066" w:rsidP="00EB602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lastRenderedPageBreak/>
              <w:t>5) Кызматташуу жөнүндө макулдашуу - Программаны ишке ашыруунун алкагында Программанын катышуучуларына турак жайды сатып алууга, курууга жана бар болгон турак жайды капиталдык оңдоого ипотекалык кредиттерди кайра каржылоого же каржылоого өнөктөш банктарга инвестициялык акча каражаттарын берүүгө карата өнөктөш банк менен МИКтин ортосунда түзүлгөн кызматташуу жөнүндө Башкы макулдашуу. Ошондой эле Кызматташуу жөнүндө макулдашууда ипотекалык кредиттер боюнча талаптарды МИКтин пайдасына өткөрүп берүү укугу каралган;</w:t>
            </w:r>
          </w:p>
          <w:p w14:paraId="65EC8744" w14:textId="77777777" w:rsidR="00094066" w:rsidRPr="00094066" w:rsidRDefault="00094066" w:rsidP="00EB602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6) өнөктөш банк - катышуучуларга ипотекалык кредиттерди каржылоого жана кайра каржылоого инвестициялык акча каражаттарын берүү жана ипотекалык кредиттер боюнча талаптарды МИКтин пайдасына өткөрүп берүү боюнча МИК менен кызматташуу жөнүндө Башкы макулдашууну түзгөн финансы-кредиттик мекеме;</w:t>
            </w:r>
          </w:p>
          <w:p w14:paraId="3E0E31F1" w14:textId="77777777" w:rsidR="00094066" w:rsidRPr="00094066" w:rsidRDefault="00094066" w:rsidP="00EB602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7) эмгек стажы - уюмда иштеген жылдары же ишкердикти/экономикалык ишти жүргүзгөн мезгили;</w:t>
            </w:r>
          </w:p>
          <w:p w14:paraId="419EB627" w14:textId="77777777" w:rsidR="00094066" w:rsidRPr="00094066" w:rsidRDefault="00094066" w:rsidP="00EB602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8) төлөө жөндөмдүүлүгү - Программанын катышуучусунун кредиттик келишимди же кийин сатып алуу менен ижара жана турак жайды финансылык ижарага алуу (лизинг)  келишимин түзүүдөн келип чыккан финансылык милдеттенмелерди өз учурунда жана толугу менен аткаруу жөндөмдүүлүгү;</w:t>
            </w:r>
          </w:p>
          <w:p w14:paraId="00BEDA93" w14:textId="77777777" w:rsidR="00094066" w:rsidRPr="00094066" w:rsidRDefault="00094066" w:rsidP="00EB6020">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9) айыл жергеси – шаарларды (республикалык, облустук жана райондук маанидеги) кошпогондо, калктуу конуштар;</w:t>
            </w:r>
          </w:p>
          <w:p w14:paraId="34D3FC2A" w14:textId="77777777" w:rsidR="00094066" w:rsidRPr="00094066" w:rsidRDefault="00094066" w:rsidP="00EB6020">
            <w:pPr>
              <w:pStyle w:val="rvps267028"/>
              <w:shd w:val="clear" w:color="auto" w:fill="FFFFFF"/>
              <w:spacing w:before="0" w:beforeAutospacing="0" w:after="0" w:afterAutospacing="0"/>
              <w:ind w:firstLine="567"/>
              <w:jc w:val="both"/>
              <w:rPr>
                <w:b/>
                <w:bCs/>
                <w:lang w:val="ky-KG"/>
              </w:rPr>
            </w:pPr>
            <w:r w:rsidRPr="00094066">
              <w:rPr>
                <w:b/>
                <w:bCs/>
                <w:lang w:val="ky-KG"/>
              </w:rPr>
              <w:t>10) турак жай-аманат кредиттик системасы (мындан ары-ТЖКС) – Кыргыз Республикасынын жарандарынын акча каражаттарын турак жай-аманат салымдарына (депозиттерине) тартууга жана кийин аларга башкы макулдашуунун жана/же кредиттик келишимдин шарттарына ылайык узак мөөнөттүү максаттуу кредиттерди берүүгө негизделген турак жайды каржылоо системасы;</w:t>
            </w:r>
          </w:p>
          <w:p w14:paraId="437DAB07" w14:textId="77777777" w:rsidR="00094066" w:rsidRPr="00094066" w:rsidRDefault="00094066" w:rsidP="00EB6020">
            <w:pPr>
              <w:pStyle w:val="rvps267028"/>
              <w:shd w:val="clear" w:color="auto" w:fill="FFFFFF"/>
              <w:spacing w:before="0" w:beforeAutospacing="0" w:after="0" w:afterAutospacing="0"/>
              <w:ind w:firstLine="567"/>
              <w:jc w:val="both"/>
              <w:rPr>
                <w:b/>
                <w:bCs/>
                <w:lang w:val="ky-KG"/>
              </w:rPr>
            </w:pPr>
            <w:r w:rsidRPr="00094066">
              <w:rPr>
                <w:b/>
                <w:bCs/>
                <w:lang w:val="ky-KG"/>
              </w:rPr>
              <w:t xml:space="preserve">11) турак жай-аманат кредиттик компаниясы (мындан </w:t>
            </w:r>
            <w:r w:rsidRPr="00094066">
              <w:rPr>
                <w:b/>
                <w:bCs/>
                <w:lang w:val="ky-KG"/>
              </w:rPr>
              <w:lastRenderedPageBreak/>
              <w:t>ары-ТСКК) – иши аманатчылардын акча каражаттарын турак жай-аманат салымдарына (депозиттерге) топтоого жана анын аманатчыларына жеке курулуш, турак үйлөрдү же квартираларды сатып алуу үчүн же мамлекеттик турак жай программаларынын алкагында турак жай шарттарын жакшыртуу үчүн кредиттерди берүүгө багытталган, Кыргыз Республикасынын Улуттук банкынын айрым банктык операцияларды жүргүзүү укугуна лицензиясы бар банктык эмес финансы-кредиттик уюм;</w:t>
            </w:r>
          </w:p>
          <w:p w14:paraId="471713BB" w14:textId="77777777" w:rsidR="00094066" w:rsidRPr="00094066" w:rsidRDefault="00094066" w:rsidP="00EB6020">
            <w:pPr>
              <w:pStyle w:val="rvps267028"/>
              <w:shd w:val="clear" w:color="auto" w:fill="FFFFFF"/>
              <w:spacing w:before="0" w:beforeAutospacing="0" w:after="0" w:afterAutospacing="0"/>
              <w:ind w:firstLine="567"/>
              <w:jc w:val="both"/>
              <w:rPr>
                <w:b/>
                <w:bCs/>
                <w:shd w:val="clear" w:color="auto" w:fill="FFFFFF"/>
                <w:lang w:val="ky-KG"/>
              </w:rPr>
            </w:pPr>
            <w:r w:rsidRPr="00094066">
              <w:rPr>
                <w:b/>
                <w:bCs/>
                <w:lang w:val="ky-KG"/>
              </w:rPr>
              <w:t>12) МИК-ТСКК ипотекалык кредити – ТСККда турак жай аманат депозити (депозити) аркылуу баштапкы төгүмдөрдү милдеттүү түрдө топтоону, андан кийин сатылып алынган/курулуп жаткан турак жайдын наркынын МИК тарабынан 40% дан ашпаган өлчөмүндө кошо каржылоону караган кредит жана ТСКК тарабынан 30% кем эмес;</w:t>
            </w:r>
          </w:p>
          <w:p w14:paraId="5B5CC98B" w14:textId="77777777" w:rsidR="00094066" w:rsidRPr="00094066" w:rsidRDefault="00094066" w:rsidP="00EB6020">
            <w:pPr>
              <w:pStyle w:val="rvps267028"/>
              <w:shd w:val="clear" w:color="auto" w:fill="FFFFFF"/>
              <w:spacing w:before="0" w:beforeAutospacing="0" w:after="0" w:afterAutospacing="0"/>
              <w:ind w:firstLine="567"/>
              <w:jc w:val="both"/>
              <w:rPr>
                <w:b/>
                <w:bCs/>
                <w:shd w:val="clear" w:color="auto" w:fill="FFFFFF"/>
                <w:lang w:val="ky-KG"/>
              </w:rPr>
            </w:pPr>
            <w:r w:rsidRPr="00094066">
              <w:rPr>
                <w:b/>
                <w:bCs/>
                <w:lang w:val="ky-KG"/>
              </w:rPr>
              <w:t>13) башкы макулдашуу – ТСКК менен Программанын катышуучусунун ортосундагы турак жай-аманат салымынын (депозитинин) жана кийин ипотекалык кредитти берүү келишиминин негизги шарттарын камтыган башкы макулдашуу;</w:t>
            </w:r>
          </w:p>
          <w:p w14:paraId="11ACC6D2" w14:textId="77777777" w:rsidR="00094066" w:rsidRPr="00094066" w:rsidRDefault="00094066" w:rsidP="00EB6020">
            <w:pPr>
              <w:pStyle w:val="rvps267028"/>
              <w:shd w:val="clear" w:color="auto" w:fill="FFFFFF"/>
              <w:spacing w:before="0" w:beforeAutospacing="0" w:after="0" w:afterAutospacing="0"/>
              <w:ind w:firstLine="567"/>
              <w:jc w:val="both"/>
              <w:rPr>
                <w:b/>
                <w:bCs/>
                <w:lang w:val="ky-KG"/>
              </w:rPr>
            </w:pPr>
            <w:r w:rsidRPr="00094066">
              <w:rPr>
                <w:b/>
                <w:bCs/>
                <w:shd w:val="clear" w:color="auto" w:fill="FFFFFF"/>
                <w:lang w:val="ky-KG"/>
              </w:rPr>
              <w:t>14)</w:t>
            </w:r>
            <w:r w:rsidRPr="00094066">
              <w:rPr>
                <w:b/>
                <w:bCs/>
                <w:lang w:val="ky-KG"/>
              </w:rPr>
              <w:t xml:space="preserve"> турак жай-аманат салымы (депозит) – турак жай-аманат кредиттик компаниясынын аманатчылары тарабынан турак жай-аманат кредиттик компаниясынын эсебине салынган жана турак жай-аманат кредиттик компаниясынын аманатчысынын турак жай шарттарын жакшыртууга багытталган улуттук валютадагы акча каражаттарынын суммасы;</w:t>
            </w:r>
          </w:p>
          <w:p w14:paraId="2C541A4A" w14:textId="77777777" w:rsidR="00094066" w:rsidRPr="00094066" w:rsidRDefault="00094066" w:rsidP="00EB6020">
            <w:pPr>
              <w:pStyle w:val="rvps267028"/>
              <w:shd w:val="clear" w:color="auto" w:fill="FFFFFF"/>
              <w:spacing w:before="0" w:beforeAutospacing="0" w:after="0" w:afterAutospacing="0"/>
              <w:ind w:firstLine="567"/>
              <w:jc w:val="both"/>
              <w:rPr>
                <w:b/>
                <w:bCs/>
                <w:lang w:val="ky-KG"/>
              </w:rPr>
            </w:pPr>
            <w:r w:rsidRPr="00094066">
              <w:rPr>
                <w:b/>
                <w:bCs/>
                <w:lang w:val="ky-KG"/>
              </w:rPr>
              <w:t>15) турак жай-аманат салымынын (депозитинин) келишими – ТСКК менен катышуучунун ортосундагы келишим, ал боюнча катышуучу Башкы макулдашууга ылайык кредит алуу үчүн ТСККдагы эсептеги өздүк акча каражаттарынын белгиленген суммасын топтойт.</w:t>
            </w:r>
          </w:p>
          <w:p w14:paraId="318164F9" w14:textId="77777777" w:rsidR="00094066" w:rsidRPr="00094066" w:rsidRDefault="00094066" w:rsidP="00EB6020">
            <w:pPr>
              <w:pStyle w:val="rvps267028"/>
              <w:shd w:val="clear" w:color="auto" w:fill="FFFFFF"/>
              <w:spacing w:before="0" w:beforeAutospacing="0" w:after="0" w:afterAutospacing="0"/>
              <w:ind w:firstLine="567"/>
              <w:jc w:val="both"/>
              <w:rPr>
                <w:b/>
                <w:bCs/>
                <w:color w:val="000000"/>
                <w:lang w:val="ky-KG"/>
              </w:rPr>
            </w:pPr>
            <w:r w:rsidRPr="00094066">
              <w:rPr>
                <w:rStyle w:val="rvts574438"/>
                <w:b/>
                <w:bCs/>
                <w:shd w:val="clear" w:color="auto" w:fill="FFFFFF"/>
                <w:lang w:val="ky-KG"/>
              </w:rPr>
              <w:t xml:space="preserve">16) баалоо көрсөткүч </w:t>
            </w:r>
            <w:r w:rsidRPr="00094066">
              <w:rPr>
                <w:rStyle w:val="rvts474438"/>
                <w:b/>
                <w:bCs/>
                <w:shd w:val="clear" w:color="auto" w:fill="FFFFFF"/>
                <w:lang w:val="ky-KG"/>
              </w:rPr>
              <w:t xml:space="preserve">- </w:t>
            </w:r>
            <w:r w:rsidRPr="00094066">
              <w:rPr>
                <w:b/>
                <w:bCs/>
                <w:color w:val="000000"/>
                <w:lang w:val="ky-KG"/>
              </w:rPr>
              <w:t xml:space="preserve">кредиттөө шарттарын (кредит </w:t>
            </w:r>
            <w:r w:rsidRPr="00094066">
              <w:rPr>
                <w:b/>
                <w:bCs/>
                <w:color w:val="000000"/>
                <w:lang w:val="ky-KG"/>
              </w:rPr>
              <w:lastRenderedPageBreak/>
              <w:t>алуу мөөнөтүн, кредиттөө мөөнөтүн, пайыздык ставканы жана башка шарттарды) белгилөө үчүн программанын катышуучусунун финансылык тартибинин индикатору катары чыгуучу келишимдик суммаларды төлөө кезегин түзүү үчүн программанын катышуучусу менен Башкы макулдашууда ТСКК тарабынан аныкталган эсептик чоңдук;</w:t>
            </w:r>
          </w:p>
          <w:p w14:paraId="4C0B6100" w14:textId="77777777" w:rsidR="00094066" w:rsidRPr="00094066" w:rsidRDefault="00094066" w:rsidP="00EB6020">
            <w:pPr>
              <w:pStyle w:val="rvps267028"/>
              <w:shd w:val="clear" w:color="auto" w:fill="FFFFFF"/>
              <w:spacing w:before="0" w:beforeAutospacing="0" w:after="0" w:afterAutospacing="0"/>
              <w:ind w:firstLine="567"/>
              <w:jc w:val="both"/>
              <w:rPr>
                <w:b/>
                <w:bCs/>
                <w:lang w:val="ky-KG"/>
              </w:rPr>
            </w:pPr>
            <w:r w:rsidRPr="00094066">
              <w:rPr>
                <w:rStyle w:val="rvts474438"/>
                <w:b/>
                <w:bCs/>
                <w:shd w:val="clear" w:color="auto" w:fill="FFFFFF"/>
                <w:lang w:val="ky-KG"/>
              </w:rPr>
              <w:t>17) турак жайды каржылоо – турак жайды сатып алуу же куруу механизмдеринин жыйындысы: МИК-ТСКК ипотекалык кредити, МИКтин өнөктөш банктары аркылуу ипотекалык кредит, кийин сатып алуу менен турак жайды ижарага берүү, каржылоонун ислам принциптери боюнча турак жай менен камсыз кылуу, каржылоонун “жашыл” принциптерин колдонуу менен турак жайды финансылык ижарага алуу (лизинг) жана турак жайды кредиттөө;</w:t>
            </w:r>
          </w:p>
          <w:p w14:paraId="6B950DD8" w14:textId="77777777" w:rsidR="00094066" w:rsidRPr="00094066" w:rsidRDefault="00094066" w:rsidP="00EB6020">
            <w:pPr>
              <w:pStyle w:val="rvps267028"/>
              <w:shd w:val="clear" w:color="auto" w:fill="FFFFFF"/>
              <w:spacing w:before="0" w:beforeAutospacing="0" w:after="0" w:afterAutospacing="0"/>
              <w:ind w:firstLine="567"/>
              <w:jc w:val="both"/>
              <w:rPr>
                <w:b/>
                <w:bCs/>
                <w:lang w:val="ky-KG"/>
              </w:rPr>
            </w:pPr>
            <w:r w:rsidRPr="00094066">
              <w:rPr>
                <w:b/>
                <w:bCs/>
                <w:lang w:val="ky-KG"/>
              </w:rPr>
              <w:t>18) күтүү мезгили – катышуучу Башкы макулдашуунун бардык шарттарын аткарган учурдан тартып катышуучу ипотекалык кредит алган учурга чейин 6 (алты) айдан ашпаган убакыт аралыгы;</w:t>
            </w:r>
          </w:p>
          <w:p w14:paraId="5041174C" w14:textId="77777777" w:rsidR="00094066" w:rsidRPr="00094066" w:rsidRDefault="00094066" w:rsidP="00EB6020">
            <w:pPr>
              <w:pStyle w:val="rvps267028"/>
              <w:shd w:val="clear" w:color="auto" w:fill="FFFFFF"/>
              <w:spacing w:before="0" w:beforeAutospacing="0" w:after="0" w:afterAutospacing="0"/>
              <w:ind w:firstLine="567"/>
              <w:jc w:val="both"/>
              <w:rPr>
                <w:b/>
                <w:bCs/>
                <w:strike/>
                <w:lang w:val="ky-KG"/>
              </w:rPr>
            </w:pPr>
            <w:r w:rsidRPr="00094066">
              <w:rPr>
                <w:b/>
                <w:bCs/>
                <w:lang w:val="ky-KG"/>
              </w:rPr>
              <w:t>19) Координациялык кеңеш - Кыргыз Республикасынын Өкмөтүнүн 2020-жылдын 17-августундагы 276-р буйругу менен түзүлгөн мамлекеттик турак жай саясатын ишке ашырууга мониторинг жүргүзүү боюнча координациялык кеңеш.</w:t>
            </w:r>
          </w:p>
          <w:p w14:paraId="6C2793F3" w14:textId="77777777" w:rsidR="00094066" w:rsidRPr="00094066" w:rsidRDefault="00094066" w:rsidP="00EB6020">
            <w:pPr>
              <w:pStyle w:val="rvps267028"/>
              <w:shd w:val="clear" w:color="auto" w:fill="FFFFFF"/>
              <w:spacing w:before="0" w:beforeAutospacing="0" w:after="0" w:afterAutospacing="0"/>
              <w:ind w:firstLine="567"/>
              <w:jc w:val="both"/>
              <w:rPr>
                <w:lang w:val="ky-KG"/>
              </w:rPr>
            </w:pPr>
          </w:p>
          <w:p w14:paraId="4563CD35" w14:textId="77777777" w:rsidR="00094066" w:rsidRPr="00094066" w:rsidRDefault="00094066" w:rsidP="00EB6020">
            <w:pPr>
              <w:shd w:val="clear" w:color="auto" w:fill="FFFFFF"/>
              <w:spacing w:after="0" w:line="240" w:lineRule="auto"/>
              <w:ind w:left="1134" w:right="1134"/>
              <w:jc w:val="center"/>
              <w:rPr>
                <w:rFonts w:ascii="Times New Roman" w:eastAsia="Times New Roman" w:hAnsi="Times New Roman" w:cs="Times New Roman"/>
                <w:sz w:val="24"/>
                <w:szCs w:val="24"/>
                <w:lang w:val="ky-KG" w:eastAsia="ru-RU"/>
              </w:rPr>
            </w:pPr>
            <w:bookmarkStart w:id="2" w:name="g2"/>
            <w:bookmarkEnd w:id="2"/>
            <w:r w:rsidRPr="00094066">
              <w:rPr>
                <w:rFonts w:ascii="Times New Roman" w:eastAsia="Times New Roman" w:hAnsi="Times New Roman" w:cs="Times New Roman"/>
                <w:sz w:val="24"/>
                <w:szCs w:val="24"/>
                <w:lang w:val="ky-KG" w:eastAsia="ru-RU"/>
              </w:rPr>
              <w:t xml:space="preserve">2-глава. Турак жайды каржылоо багыттары </w:t>
            </w:r>
          </w:p>
          <w:p w14:paraId="20C454E1" w14:textId="77777777" w:rsidR="00094066" w:rsidRPr="00094066" w:rsidRDefault="00094066" w:rsidP="00EB6020">
            <w:pPr>
              <w:shd w:val="clear" w:color="auto" w:fill="FFFFFF"/>
              <w:spacing w:after="0" w:line="240" w:lineRule="auto"/>
              <w:ind w:left="1134" w:right="1134"/>
              <w:jc w:val="center"/>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 xml:space="preserve">боюнча Программанын катышуучуларын </w:t>
            </w:r>
          </w:p>
          <w:p w14:paraId="26F9016C" w14:textId="77777777" w:rsidR="00094066" w:rsidRPr="00094066" w:rsidRDefault="00094066" w:rsidP="00EB6020">
            <w:pPr>
              <w:shd w:val="clear" w:color="auto" w:fill="FFFFFF"/>
              <w:spacing w:after="0" w:line="240" w:lineRule="auto"/>
              <w:ind w:left="1134" w:right="1134"/>
              <w:jc w:val="center"/>
              <w:rPr>
                <w:rFonts w:ascii="Times New Roman" w:eastAsia="Times New Roman" w:hAnsi="Times New Roman" w:cs="Times New Roman"/>
                <w:sz w:val="24"/>
                <w:szCs w:val="24"/>
                <w:lang w:val="ky-KG" w:eastAsia="ru-RU"/>
              </w:rPr>
            </w:pPr>
            <w:r w:rsidRPr="00094066">
              <w:rPr>
                <w:rFonts w:ascii="Times New Roman" w:eastAsia="Times New Roman" w:hAnsi="Times New Roman" w:cs="Times New Roman"/>
                <w:sz w:val="24"/>
                <w:szCs w:val="24"/>
                <w:lang w:val="ky-KG" w:eastAsia="ru-RU"/>
              </w:rPr>
              <w:t>тандоо критерийлери</w:t>
            </w:r>
          </w:p>
          <w:p w14:paraId="39B8633A" w14:textId="77777777" w:rsidR="00094066" w:rsidRPr="00094066" w:rsidRDefault="00094066" w:rsidP="00EB6020">
            <w:pPr>
              <w:shd w:val="clear" w:color="auto" w:fill="FFFFFF"/>
              <w:spacing w:after="0" w:line="240" w:lineRule="auto"/>
              <w:ind w:firstLine="567"/>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3. “Жеңилдетилген турак жай” багыты боюнча турак жайды каржылоо төмөнкү тандоо критерийлерине жооп берген жарандарга жеткиликтүү болот:</w:t>
            </w:r>
          </w:p>
          <w:tbl>
            <w:tblPr>
              <w:tblStyle w:val="a3"/>
              <w:tblW w:w="4919" w:type="pct"/>
              <w:tblLayout w:type="fixed"/>
              <w:tblLook w:val="04A0" w:firstRow="1" w:lastRow="0" w:firstColumn="1" w:lastColumn="0" w:noHBand="0" w:noVBand="1"/>
            </w:tblPr>
            <w:tblGrid>
              <w:gridCol w:w="453"/>
              <w:gridCol w:w="1392"/>
              <w:gridCol w:w="1897"/>
              <w:gridCol w:w="2977"/>
            </w:tblGrid>
            <w:tr w:rsidR="00094066" w:rsidRPr="00094066" w14:paraId="1B0DC3EA" w14:textId="77777777" w:rsidTr="00094066">
              <w:tc>
                <w:tcPr>
                  <w:tcW w:w="453" w:type="dxa"/>
                </w:tcPr>
                <w:p w14:paraId="71C37D7C"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w:t>
                  </w:r>
                </w:p>
              </w:tc>
              <w:tc>
                <w:tcPr>
                  <w:tcW w:w="1392" w:type="dxa"/>
                </w:tcPr>
                <w:p w14:paraId="73B200F2"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xml:space="preserve">Турак жайды каржылоо </w:t>
                  </w:r>
                  <w:r w:rsidRPr="00094066">
                    <w:rPr>
                      <w:rFonts w:ascii="Times New Roman" w:hAnsi="Times New Roman" w:cs="Times New Roman"/>
                      <w:b/>
                      <w:bCs/>
                      <w:sz w:val="24"/>
                      <w:szCs w:val="24"/>
                      <w:shd w:val="clear" w:color="auto" w:fill="FFFFFF"/>
                      <w:lang w:val="ky-KG"/>
                    </w:rPr>
                    <w:lastRenderedPageBreak/>
                    <w:t>механизми</w:t>
                  </w:r>
                </w:p>
              </w:tc>
              <w:tc>
                <w:tcPr>
                  <w:tcW w:w="1897" w:type="dxa"/>
                </w:tcPr>
                <w:p w14:paraId="0EDB2A58"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lastRenderedPageBreak/>
                    <w:t>Жарандардын категориясы</w:t>
                  </w:r>
                </w:p>
              </w:tc>
              <w:tc>
                <w:tcPr>
                  <w:tcW w:w="2977" w:type="dxa"/>
                </w:tcPr>
                <w:p w14:paraId="08F43123"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Тандоо критерийлери</w:t>
                  </w:r>
                </w:p>
              </w:tc>
            </w:tr>
            <w:tr w:rsidR="00094066" w:rsidRPr="00094066" w14:paraId="3E29FE28" w14:textId="77777777" w:rsidTr="00094066">
              <w:tc>
                <w:tcPr>
                  <w:tcW w:w="453" w:type="dxa"/>
                </w:tcPr>
                <w:p w14:paraId="7A21A452"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1</w:t>
                  </w:r>
                </w:p>
              </w:tc>
              <w:tc>
                <w:tcPr>
                  <w:tcW w:w="1392" w:type="dxa"/>
                </w:tcPr>
                <w:p w14:paraId="77A9E675"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lang w:val="ky-KG"/>
                    </w:rPr>
                    <w:t>МИК-ТСКК ипотекалык кредити.</w:t>
                  </w:r>
                </w:p>
                <w:p w14:paraId="4BFAFC55"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МИКтин турак жайды каржылоо механизмдери (банктар аркылуу ипотекалык кредиттөө, кийин сатып алуу менен ижарага алынган турак жай жана башка механизмдер)</w:t>
                  </w:r>
                </w:p>
              </w:tc>
              <w:tc>
                <w:tcPr>
                  <w:tcW w:w="1897" w:type="dxa"/>
                </w:tcPr>
                <w:p w14:paraId="76AF1D05"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xml:space="preserve">Мамлекеттик органдарда, жергиликтүү өз алдынча башкаруу органдарында жана алардын ведомстволук уюмдарында жана ишканаларында, мамлекеттик жана муниципалдык билим берүү уюмдарында, мамлекеттик жана муниципалдык саламаттык сактоо уюмдарында, мамлекеттик телерадио уюмдарында, мамлекеттик жана муниципалдык уюмдарда </w:t>
                  </w:r>
                  <w:r w:rsidRPr="00094066">
                    <w:rPr>
                      <w:rFonts w:ascii="Times New Roman" w:hAnsi="Times New Roman" w:cs="Times New Roman"/>
                      <w:b/>
                      <w:bCs/>
                      <w:sz w:val="24"/>
                      <w:szCs w:val="24"/>
                      <w:shd w:val="clear" w:color="auto" w:fill="FFFFFF"/>
                      <w:lang w:val="ky-KG"/>
                    </w:rPr>
                    <w:lastRenderedPageBreak/>
                    <w:t>эмгектенген жарандар</w:t>
                  </w:r>
                </w:p>
              </w:tc>
              <w:tc>
                <w:tcPr>
                  <w:tcW w:w="2977" w:type="dxa"/>
                </w:tcPr>
                <w:p w14:paraId="36F94858"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lastRenderedPageBreak/>
                    <w:t>- ипотекалык кредитти жабуунун же ижара төлөмүнүн пландуу графиктерине ылайык алган учурда жаш курагы 21 (жыйырма бир) жаштан жогору жана ипотекалык кредиттин же ижара төлөмүнүн акыркы суммасын жабуу учурунда жашы 70 (жетимиш) чейин;</w:t>
                  </w:r>
                </w:p>
                <w:p w14:paraId="145937CE"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жалпы эмгек стажы 2 (эки) жылдан кем эмес же ушул уюмда 1 (бир) жылдан кем эмес иш стажы болгондо;</w:t>
                  </w:r>
                </w:p>
                <w:p w14:paraId="3DBE9987" w14:textId="77777777" w:rsidR="00094066" w:rsidRPr="00094066" w:rsidRDefault="00094066" w:rsidP="00EB6020">
                  <w:pPr>
                    <w:shd w:val="clear" w:color="auto" w:fill="FFFFFF"/>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катышуучуда, катышуучунун күйөөсүндө (аялында) жана катышуучунун жашы жете элек балдарында Кыргыз Республикасынын аймагында жеке турак жайынын жоктугу;</w:t>
                  </w:r>
                </w:p>
                <w:p w14:paraId="541492A7"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xml:space="preserve">- Программага катышууга арыз берген күнгө чейин жана турак </w:t>
                  </w:r>
                  <w:r w:rsidRPr="00094066">
                    <w:rPr>
                      <w:rFonts w:ascii="Times New Roman" w:eastAsia="Times New Roman" w:hAnsi="Times New Roman" w:cs="Times New Roman"/>
                      <w:b/>
                      <w:bCs/>
                      <w:sz w:val="24"/>
                      <w:szCs w:val="24"/>
                      <w:lang w:val="ky-KG" w:eastAsia="ru-RU"/>
                    </w:rPr>
                    <w:lastRenderedPageBreak/>
                    <w:t>жайды 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катышуучусунда, катышуучунун жубайында жана катышуучунун жашы жете элек балдарында жоктугу;</w:t>
                  </w:r>
                </w:p>
                <w:p w14:paraId="344AFCDE" w14:textId="77777777" w:rsidR="00094066" w:rsidRPr="00094066" w:rsidRDefault="00094066" w:rsidP="00EB6020">
                  <w:pPr>
                    <w:pStyle w:val="tkTekst"/>
                    <w:spacing w:after="0"/>
                    <w:ind w:firstLine="0"/>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 xml:space="preserve">- акыркы 3 (үч) жылдын ичинде катышуучунун никеси бузулган учурда, Программага катышууга арыз берген күнгө чейинки акыркы 3 (үч) жылдын ичинде Кыргыз Республикасынын бүткүл аймагында катышуучунун мурдагы жубайында турак жай жана турак жайга байланыштуу кандайдыр бир жарандык-укуктук </w:t>
                  </w:r>
                  <w:r w:rsidRPr="00094066">
                    <w:rPr>
                      <w:rFonts w:ascii="Times New Roman" w:hAnsi="Times New Roman" w:cs="Times New Roman"/>
                      <w:b/>
                      <w:bCs/>
                      <w:sz w:val="24"/>
                      <w:szCs w:val="24"/>
                      <w:lang w:val="ky-KG"/>
                    </w:rPr>
                    <w:lastRenderedPageBreak/>
                    <w:t>бүтүмдөрдүн жоктугу;</w:t>
                  </w:r>
                </w:p>
                <w:p w14:paraId="3BD38F37" w14:textId="77777777" w:rsidR="00094066" w:rsidRPr="00094066" w:rsidRDefault="00094066" w:rsidP="00EB6020">
                  <w:pPr>
                    <w:shd w:val="clear" w:color="auto" w:fill="FFFFFF"/>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катышуучунун төлөө жөндөмдүүлүгү</w:t>
                  </w:r>
                </w:p>
              </w:tc>
            </w:tr>
          </w:tbl>
          <w:p w14:paraId="6C0821D1" w14:textId="77777777" w:rsidR="00094066" w:rsidRPr="00094066" w:rsidRDefault="00094066" w:rsidP="00EB6020">
            <w:pPr>
              <w:shd w:val="clear" w:color="auto" w:fill="FFFFFF"/>
              <w:spacing w:after="0" w:line="240" w:lineRule="auto"/>
              <w:ind w:firstLine="567"/>
              <w:jc w:val="both"/>
              <w:rPr>
                <w:rFonts w:ascii="Times New Roman" w:hAnsi="Times New Roman" w:cs="Times New Roman"/>
                <w:b/>
                <w:bCs/>
                <w:sz w:val="24"/>
                <w:szCs w:val="24"/>
                <w:shd w:val="clear" w:color="auto" w:fill="FFFFFF"/>
                <w:lang w:val="ky-KG"/>
              </w:rPr>
            </w:pPr>
          </w:p>
          <w:p w14:paraId="0F062E3D" w14:textId="77777777" w:rsidR="00094066" w:rsidRPr="00094066" w:rsidRDefault="00094066" w:rsidP="00EB6020">
            <w:pPr>
              <w:shd w:val="clear" w:color="auto" w:fill="FFFFFF"/>
              <w:spacing w:after="0" w:line="240" w:lineRule="auto"/>
              <w:ind w:firstLine="567"/>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4. “Арзан турак жай” багыты боюнча турак жайды каржылоо төмөнкү тандоо критерийлерине жооп берген жарандарга жеткиликтүү болот:</w:t>
            </w:r>
          </w:p>
          <w:tbl>
            <w:tblPr>
              <w:tblStyle w:val="a3"/>
              <w:tblW w:w="4919" w:type="pct"/>
              <w:tblLayout w:type="fixed"/>
              <w:tblLook w:val="04A0" w:firstRow="1" w:lastRow="0" w:firstColumn="1" w:lastColumn="0" w:noHBand="0" w:noVBand="1"/>
            </w:tblPr>
            <w:tblGrid>
              <w:gridCol w:w="386"/>
              <w:gridCol w:w="1655"/>
              <w:gridCol w:w="1985"/>
              <w:gridCol w:w="2693"/>
            </w:tblGrid>
            <w:tr w:rsidR="00094066" w:rsidRPr="00094066" w14:paraId="46ED8A69" w14:textId="77777777" w:rsidTr="00094066">
              <w:tc>
                <w:tcPr>
                  <w:tcW w:w="386" w:type="dxa"/>
                </w:tcPr>
                <w:p w14:paraId="7B288F6E"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w:t>
                  </w:r>
                </w:p>
              </w:tc>
              <w:tc>
                <w:tcPr>
                  <w:tcW w:w="1655" w:type="dxa"/>
                </w:tcPr>
                <w:p w14:paraId="5E1374C8"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Турак жайды каржылоо механизми</w:t>
                  </w:r>
                </w:p>
              </w:tc>
              <w:tc>
                <w:tcPr>
                  <w:tcW w:w="1985" w:type="dxa"/>
                </w:tcPr>
                <w:p w14:paraId="2B740662"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Жарандардын категориясы</w:t>
                  </w:r>
                </w:p>
              </w:tc>
              <w:tc>
                <w:tcPr>
                  <w:tcW w:w="2693" w:type="dxa"/>
                </w:tcPr>
                <w:p w14:paraId="1D259C65"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Тандоо критерийлери</w:t>
                  </w:r>
                </w:p>
              </w:tc>
            </w:tr>
            <w:tr w:rsidR="00094066" w:rsidRPr="00094066" w14:paraId="0E84559F" w14:textId="77777777" w:rsidTr="00094066">
              <w:tc>
                <w:tcPr>
                  <w:tcW w:w="386" w:type="dxa"/>
                </w:tcPr>
                <w:p w14:paraId="21E3AF12"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1</w:t>
                  </w:r>
                </w:p>
              </w:tc>
              <w:tc>
                <w:tcPr>
                  <w:tcW w:w="1655" w:type="dxa"/>
                </w:tcPr>
                <w:p w14:paraId="36BFFF9C"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lang w:val="ky-KG"/>
                    </w:rPr>
                    <w:t>МИК-ТСКК ипотекалык кредити</w:t>
                  </w:r>
                </w:p>
                <w:p w14:paraId="7EBDD4BE" w14:textId="77777777" w:rsidR="00094066" w:rsidRPr="00094066" w:rsidRDefault="00094066" w:rsidP="00EB6020">
                  <w:pPr>
                    <w:jc w:val="both"/>
                    <w:rPr>
                      <w:rFonts w:ascii="Times New Roman" w:hAnsi="Times New Roman" w:cs="Times New Roman"/>
                      <w:b/>
                      <w:bCs/>
                      <w:sz w:val="24"/>
                      <w:szCs w:val="24"/>
                      <w:shd w:val="clear" w:color="auto" w:fill="FFFFFF"/>
                      <w:lang w:val="ky-KG"/>
                    </w:rPr>
                  </w:pPr>
                </w:p>
              </w:tc>
              <w:tc>
                <w:tcPr>
                  <w:tcW w:w="1985" w:type="dxa"/>
                </w:tcPr>
                <w:p w14:paraId="53976B64" w14:textId="3D32941F"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hAnsi="Times New Roman" w:cs="Times New Roman"/>
                      <w:b/>
                      <w:bCs/>
                      <w:sz w:val="24"/>
                      <w:szCs w:val="24"/>
                      <w:shd w:val="clear" w:color="auto" w:fill="FFFFFF"/>
                      <w:lang w:val="ky-KG"/>
                    </w:rPr>
                    <w:t>Шаарларда эмгек ишмердигин жүргүзүү чөйрөсүнө карабастан жарандар</w:t>
                  </w:r>
                </w:p>
              </w:tc>
              <w:tc>
                <w:tcPr>
                  <w:tcW w:w="2693" w:type="dxa"/>
                </w:tcPr>
                <w:p w14:paraId="72FFCA98"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ипотекалык кредитти жабуунун же ижара төлөмүнүн пландуу графиктерине ылайык алган учурда жаш курагы 21 (жыйырма бир) жаштан жогору жана ипотекалык кредиттин же ижара төлөмүнүн акыркы суммасын жабуу учурунда жашы 70 (жетимиш) чейин;</w:t>
                  </w:r>
                </w:p>
                <w:p w14:paraId="5A0C1F4E" w14:textId="77777777" w:rsidR="00094066" w:rsidRPr="00094066" w:rsidRDefault="00094066" w:rsidP="00EB6020">
                  <w:pPr>
                    <w:shd w:val="clear" w:color="auto" w:fill="FFFFFF"/>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xml:space="preserve">- жалпы эмгек стажынын 2 (эки) жылдан кем эмес же бул уюмда/ишкердик/экономикалык иш </w:t>
                  </w:r>
                  <w:r w:rsidRPr="00094066">
                    <w:rPr>
                      <w:rFonts w:ascii="Times New Roman" w:eastAsia="Times New Roman" w:hAnsi="Times New Roman" w:cs="Times New Roman"/>
                      <w:b/>
                      <w:bCs/>
                      <w:sz w:val="24"/>
                      <w:szCs w:val="24"/>
                      <w:lang w:val="ky-KG" w:eastAsia="ru-RU"/>
                    </w:rPr>
                    <w:lastRenderedPageBreak/>
                    <w:t>жүргүзгөн мезгилде 1 (бир) жылдан кем эмес иш стажынын болушу;</w:t>
                  </w:r>
                </w:p>
                <w:p w14:paraId="1E19D75E" w14:textId="77777777" w:rsidR="00094066" w:rsidRPr="00094066" w:rsidRDefault="00094066" w:rsidP="00EB6020">
                  <w:pPr>
                    <w:shd w:val="clear" w:color="auto" w:fill="FFFFFF"/>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катышуучуда, катышуучунун күйөөсүндө (аялында) жана катышуучунун жашы жете элек балдарында Кыргыз Республикасынын аймагында жеке турак жайынын жоктугу;</w:t>
                  </w:r>
                </w:p>
                <w:p w14:paraId="6067F76E"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xml:space="preserve">- Программага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катышуучусунда, катышуучунун жубайында жана </w:t>
                  </w:r>
                  <w:r w:rsidRPr="00094066">
                    <w:rPr>
                      <w:rFonts w:ascii="Times New Roman" w:eastAsia="Times New Roman" w:hAnsi="Times New Roman" w:cs="Times New Roman"/>
                      <w:b/>
                      <w:bCs/>
                      <w:sz w:val="24"/>
                      <w:szCs w:val="24"/>
                      <w:lang w:val="ky-KG" w:eastAsia="ru-RU"/>
                    </w:rPr>
                    <w:lastRenderedPageBreak/>
                    <w:t>катышуучунун жашы жете элек балдарында жоктугу;</w:t>
                  </w:r>
                </w:p>
                <w:p w14:paraId="0F8C1F57" w14:textId="77777777" w:rsidR="00094066" w:rsidRPr="00094066" w:rsidRDefault="00094066" w:rsidP="00EB6020">
                  <w:pPr>
                    <w:pStyle w:val="tkTekst"/>
                    <w:spacing w:after="0"/>
                    <w:ind w:firstLine="0"/>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 акыркы 3 (үч) жылдын ичинде катышуучунун никеси бузулган учурда, Программага катышууга арыз берген күнгө чейинки акыркы 3 (үч) жылдын ичинде Кыргыз Республикасынын бүткүл аймагында катышуучунун мурдагы жубайында турак жай жана турак жайга байланыштуу кандайдыр бир жарандык-укуктук бүтүмдөрдүн жоктугу;</w:t>
                  </w:r>
                </w:p>
                <w:p w14:paraId="0D9B010F"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катышуучунун төлөө жөндөмдүүлүгү</w:t>
                  </w:r>
                </w:p>
              </w:tc>
            </w:tr>
            <w:tr w:rsidR="00094066" w:rsidRPr="00094066" w14:paraId="43E432E9" w14:textId="77777777" w:rsidTr="00094066">
              <w:tc>
                <w:tcPr>
                  <w:tcW w:w="386" w:type="dxa"/>
                </w:tcPr>
                <w:p w14:paraId="05D57EF2"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lastRenderedPageBreak/>
                    <w:t>2</w:t>
                  </w:r>
                </w:p>
              </w:tc>
              <w:tc>
                <w:tcPr>
                  <w:tcW w:w="1655" w:type="dxa"/>
                </w:tcPr>
                <w:p w14:paraId="6A73B6A5"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xml:space="preserve">МИКтин турак жайды каржылоо механизмдери (банктар аркылуу ипотекалык насыялоо, </w:t>
                  </w:r>
                  <w:r w:rsidRPr="00094066">
                    <w:rPr>
                      <w:rFonts w:ascii="Times New Roman" w:hAnsi="Times New Roman" w:cs="Times New Roman"/>
                      <w:b/>
                      <w:bCs/>
                      <w:sz w:val="24"/>
                      <w:szCs w:val="24"/>
                      <w:shd w:val="clear" w:color="auto" w:fill="FFFFFF"/>
                      <w:lang w:val="ky-KG"/>
                    </w:rPr>
                    <w:lastRenderedPageBreak/>
                    <w:t>кийин сатып алуу менен ижарага алынган турак жай жана башка механизмдер)</w:t>
                  </w:r>
                </w:p>
              </w:tc>
              <w:tc>
                <w:tcPr>
                  <w:tcW w:w="1985" w:type="dxa"/>
                </w:tcPr>
                <w:p w14:paraId="7432C2A3"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hAnsi="Times New Roman" w:cs="Times New Roman"/>
                      <w:b/>
                      <w:bCs/>
                      <w:sz w:val="24"/>
                      <w:szCs w:val="24"/>
                      <w:shd w:val="clear" w:color="auto" w:fill="FFFFFF"/>
                      <w:lang w:val="ky-KG"/>
                    </w:rPr>
                    <w:lastRenderedPageBreak/>
                    <w:t>Эмгек ишмердигин жүргүзүү чөйрөсүнө карабастан жарандар</w:t>
                  </w:r>
                </w:p>
              </w:tc>
              <w:tc>
                <w:tcPr>
                  <w:tcW w:w="2693" w:type="dxa"/>
                </w:tcPr>
                <w:p w14:paraId="5A61DA3A"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xml:space="preserve">- ипотекалык кредитти жабуунун же ижара төлөмүнүн пландуу графиктерине ылайык алган учурда жаш курагы 21 (жыйырма бир) </w:t>
                  </w:r>
                  <w:r w:rsidRPr="00094066">
                    <w:rPr>
                      <w:rFonts w:ascii="Times New Roman" w:eastAsia="Times New Roman" w:hAnsi="Times New Roman" w:cs="Times New Roman"/>
                      <w:b/>
                      <w:bCs/>
                      <w:sz w:val="24"/>
                      <w:szCs w:val="24"/>
                      <w:lang w:val="ky-KG" w:eastAsia="ru-RU"/>
                    </w:rPr>
                    <w:lastRenderedPageBreak/>
                    <w:t>жаштан жогору жана ипотекалык кредиттин же ижара төлөмүнүн акыркы суммасын жабуу учурунда жашы 70 (жетимиш) чейин;</w:t>
                  </w:r>
                </w:p>
                <w:p w14:paraId="76FDDC60"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жалпы эмгек стажынын/ишкердик/экономикалык иш жүргүзүү мезгилинин 7 (жети) жылдан кем эмес болушу;</w:t>
                  </w:r>
                </w:p>
                <w:p w14:paraId="03FC5201" w14:textId="77777777" w:rsidR="00094066" w:rsidRPr="00094066" w:rsidRDefault="00094066" w:rsidP="00EB6020">
                  <w:pPr>
                    <w:shd w:val="clear" w:color="auto" w:fill="FFFFFF"/>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катышуучуда, катышуучунун күйөөсүндө (аялында) жана катышуучунун жашы жете элек балдарында Кыргыз Республикасынын аймагында жеке турак жайынын жоктугу;</w:t>
                  </w:r>
                </w:p>
                <w:p w14:paraId="01E29F0C"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xml:space="preserve">- Программага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w:t>
                  </w:r>
                  <w:r w:rsidRPr="00094066">
                    <w:rPr>
                      <w:rFonts w:ascii="Times New Roman" w:eastAsia="Times New Roman" w:hAnsi="Times New Roman" w:cs="Times New Roman"/>
                      <w:b/>
                      <w:bCs/>
                      <w:sz w:val="24"/>
                      <w:szCs w:val="24"/>
                      <w:lang w:val="ky-KG" w:eastAsia="ru-RU"/>
                    </w:rPr>
                    <w:lastRenderedPageBreak/>
                    <w:t>турак жайга менчик укугуна өтүүгө байланыштуу кандайдыр бир жарандык-укуктук бүтүмдөрдүн катышуучусунда, катышуучунун жубайында жана катышуучунун жашы жете элек балдарында жоктугу;</w:t>
                  </w:r>
                </w:p>
                <w:p w14:paraId="6DFC490D" w14:textId="77777777" w:rsidR="00094066" w:rsidRPr="00094066" w:rsidRDefault="00094066" w:rsidP="00EB6020">
                  <w:pPr>
                    <w:pStyle w:val="tkTekst"/>
                    <w:spacing w:after="0"/>
                    <w:ind w:firstLine="0"/>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 акыркы 3 (үч) жылдын ичинде катышуучунун никеси бузулган учурда, Программага катышууга арыз берген күнгө чейинки акыркы 3 (үч) жылдын ичинде Кыргыз Республикасынын бүткүл аймагында катышуучунун мурдагы жубайында турак жай жана турак жайга байланыштуу кандайдыр бир жарандык-укуктук бүтүмдөрдүн жоктугу;</w:t>
                  </w:r>
                </w:p>
                <w:p w14:paraId="028B72B0"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xml:space="preserve">жубайынын жана/же 1 (бирден) кем эмес </w:t>
                  </w:r>
                  <w:r w:rsidRPr="00094066">
                    <w:rPr>
                      <w:rFonts w:ascii="Times New Roman" w:eastAsia="Times New Roman" w:hAnsi="Times New Roman" w:cs="Times New Roman"/>
                      <w:b/>
                      <w:bCs/>
                      <w:sz w:val="24"/>
                      <w:szCs w:val="24"/>
                      <w:lang w:val="ky-KG" w:eastAsia="ru-RU"/>
                    </w:rPr>
                    <w:lastRenderedPageBreak/>
                    <w:t>жашы жете элек баланын болушу;</w:t>
                  </w:r>
                </w:p>
                <w:p w14:paraId="3ABB70D3"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катышуучунун төлөө жөндөмдүүлүгү</w:t>
                  </w:r>
                </w:p>
              </w:tc>
            </w:tr>
          </w:tbl>
          <w:p w14:paraId="2481E079" w14:textId="77777777" w:rsidR="00094066" w:rsidRPr="00094066" w:rsidRDefault="00094066" w:rsidP="00EB6020">
            <w:pPr>
              <w:shd w:val="clear" w:color="auto" w:fill="FFFFFF"/>
              <w:spacing w:after="0" w:line="240" w:lineRule="auto"/>
              <w:ind w:firstLine="567"/>
              <w:jc w:val="both"/>
              <w:rPr>
                <w:rFonts w:ascii="Times New Roman" w:hAnsi="Times New Roman" w:cs="Times New Roman"/>
                <w:b/>
                <w:bCs/>
                <w:sz w:val="24"/>
                <w:szCs w:val="24"/>
                <w:shd w:val="clear" w:color="auto" w:fill="FFFFFF"/>
                <w:lang w:val="ky-KG"/>
              </w:rPr>
            </w:pPr>
          </w:p>
          <w:p w14:paraId="258D54E8" w14:textId="77777777" w:rsidR="00094066" w:rsidRPr="00094066" w:rsidRDefault="00094066" w:rsidP="00EB6020">
            <w:pPr>
              <w:shd w:val="clear" w:color="auto" w:fill="FFFFFF"/>
              <w:spacing w:after="0" w:line="240" w:lineRule="auto"/>
              <w:ind w:firstLine="567"/>
              <w:jc w:val="both"/>
              <w:rPr>
                <w:rFonts w:ascii="Times New Roman" w:hAnsi="Times New Roman" w:cs="Times New Roman"/>
                <w:b/>
                <w:bCs/>
                <w:sz w:val="24"/>
                <w:szCs w:val="24"/>
                <w:shd w:val="clear" w:color="auto" w:fill="FFFFFF"/>
                <w:lang w:val="ky-KG"/>
              </w:rPr>
            </w:pPr>
            <w:r w:rsidRPr="00094066">
              <w:rPr>
                <w:rFonts w:ascii="Times New Roman" w:eastAsia="Times New Roman" w:hAnsi="Times New Roman" w:cs="Times New Roman"/>
                <w:b/>
                <w:bCs/>
                <w:sz w:val="24"/>
                <w:szCs w:val="24"/>
                <w:lang w:val="ky-KG" w:eastAsia="ru-RU"/>
              </w:rPr>
              <w:t xml:space="preserve">5. </w:t>
            </w:r>
            <w:r w:rsidRPr="00094066">
              <w:rPr>
                <w:rFonts w:ascii="Times New Roman" w:hAnsi="Times New Roman" w:cs="Times New Roman"/>
                <w:b/>
                <w:bCs/>
                <w:sz w:val="24"/>
                <w:szCs w:val="24"/>
                <w:shd w:val="clear" w:color="auto" w:fill="FFFFFF"/>
                <w:lang w:val="ky-KG"/>
              </w:rPr>
              <w:t>“Социалдык турак жай” багыты боюнча турак жайды каржылоо төмөнкү тандоо критерийлерине жооп берген жарандарга жеткиликтүү болот:</w:t>
            </w:r>
          </w:p>
          <w:tbl>
            <w:tblPr>
              <w:tblStyle w:val="a3"/>
              <w:tblW w:w="6861" w:type="dxa"/>
              <w:tblLayout w:type="fixed"/>
              <w:tblLook w:val="04A0" w:firstRow="1" w:lastRow="0" w:firstColumn="1" w:lastColumn="0" w:noHBand="0" w:noVBand="1"/>
            </w:tblPr>
            <w:tblGrid>
              <w:gridCol w:w="383"/>
              <w:gridCol w:w="1942"/>
              <w:gridCol w:w="1842"/>
              <w:gridCol w:w="2694"/>
            </w:tblGrid>
            <w:tr w:rsidR="00094066" w:rsidRPr="00094066" w14:paraId="1C8BB579" w14:textId="77777777" w:rsidTr="00094066">
              <w:tc>
                <w:tcPr>
                  <w:tcW w:w="383" w:type="dxa"/>
                </w:tcPr>
                <w:p w14:paraId="39FEFEAE"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w:t>
                  </w:r>
                </w:p>
              </w:tc>
              <w:tc>
                <w:tcPr>
                  <w:tcW w:w="1942" w:type="dxa"/>
                </w:tcPr>
                <w:p w14:paraId="067D2E1C"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Турак жайды каржылоо механизми</w:t>
                  </w:r>
                </w:p>
              </w:tc>
              <w:tc>
                <w:tcPr>
                  <w:tcW w:w="1842" w:type="dxa"/>
                </w:tcPr>
                <w:p w14:paraId="0B5E93EF"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Жарандардын категориясы</w:t>
                  </w:r>
                </w:p>
              </w:tc>
              <w:tc>
                <w:tcPr>
                  <w:tcW w:w="2694" w:type="dxa"/>
                </w:tcPr>
                <w:p w14:paraId="465DEE4C"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Тандоо критерийлери</w:t>
                  </w:r>
                </w:p>
              </w:tc>
            </w:tr>
            <w:tr w:rsidR="00094066" w:rsidRPr="00094066" w14:paraId="4040CCAA" w14:textId="77777777" w:rsidTr="00094066">
              <w:tc>
                <w:tcPr>
                  <w:tcW w:w="383" w:type="dxa"/>
                </w:tcPr>
                <w:p w14:paraId="36BDB0F5"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1</w:t>
                  </w:r>
                </w:p>
              </w:tc>
              <w:tc>
                <w:tcPr>
                  <w:tcW w:w="1942" w:type="dxa"/>
                </w:tcPr>
                <w:p w14:paraId="263A8437"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МИКтин турак жайды каржылоо механизмдери (банктар аркылуу ипотекалык кредиттөө, кийин сатып алуу менен ижарага алынган турак жай жана башка механизмдер)</w:t>
                  </w:r>
                </w:p>
              </w:tc>
              <w:tc>
                <w:tcPr>
                  <w:tcW w:w="1842" w:type="dxa"/>
                </w:tcPr>
                <w:p w14:paraId="2DEF0A53"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xml:space="preserve">Мамлекеттик органдарда, жергиликтүү өз алдынча башкаруу органдарында жана алардын ведомстволук уюмдарында жана ишканаларында, мамлекеттик жана муниципалдык билим берүү уюмдарында, мамлекеттик жана муниципалдык саламаттык </w:t>
                  </w:r>
                  <w:r w:rsidRPr="00094066">
                    <w:rPr>
                      <w:rFonts w:ascii="Times New Roman" w:hAnsi="Times New Roman" w:cs="Times New Roman"/>
                      <w:b/>
                      <w:bCs/>
                      <w:sz w:val="24"/>
                      <w:szCs w:val="24"/>
                      <w:shd w:val="clear" w:color="auto" w:fill="FFFFFF"/>
                      <w:lang w:val="ky-KG"/>
                    </w:rPr>
                    <w:lastRenderedPageBreak/>
                    <w:t>сактоо уюмдарында, мамлекеттик телерадио уюмдарында жана мамлекеттик жана муниципалдык уюмдарда эмгектенген жарандар</w:t>
                  </w:r>
                </w:p>
              </w:tc>
              <w:tc>
                <w:tcPr>
                  <w:tcW w:w="2694" w:type="dxa"/>
                </w:tcPr>
                <w:p w14:paraId="466BCB8C"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lastRenderedPageBreak/>
                    <w:t>- ипотекалык кредитти жабуунун же ижара төлөмүнүн пландуу графиктерине ылайык жана ипотекалык кредиттин же ижара төлөмүнүн акыркы суммасын жабуу учурунда жашы 70 (жетимиш) чейин;</w:t>
                  </w:r>
                </w:p>
                <w:p w14:paraId="306C98F2"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ушул пунктта көрсөтүлгөн мекемелерде жалпы эмгек стажынын 15 (он беш) жылдан кем эмес болушу;</w:t>
                  </w:r>
                </w:p>
                <w:p w14:paraId="513442A5" w14:textId="77777777" w:rsidR="00094066" w:rsidRPr="00094066" w:rsidRDefault="00094066" w:rsidP="00EB6020">
                  <w:pPr>
                    <w:shd w:val="clear" w:color="auto" w:fill="FFFFFF"/>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xml:space="preserve">- катышуучуда, катышуучунун күйөөсүндө (аялында) </w:t>
                  </w:r>
                  <w:r w:rsidRPr="00094066">
                    <w:rPr>
                      <w:rFonts w:ascii="Times New Roman" w:eastAsia="Times New Roman" w:hAnsi="Times New Roman" w:cs="Times New Roman"/>
                      <w:b/>
                      <w:bCs/>
                      <w:sz w:val="24"/>
                      <w:szCs w:val="24"/>
                      <w:lang w:val="ky-KG" w:eastAsia="ru-RU"/>
                    </w:rPr>
                    <w:lastRenderedPageBreak/>
                    <w:t>жана катышуучунун жашы жете элек балдарында Кыргыз Республикасынын аймагында жеке турак жайынын жоктугу;</w:t>
                  </w:r>
                </w:p>
                <w:p w14:paraId="5CED9FC3" w14:textId="77777777" w:rsidR="00094066" w:rsidRPr="00094066" w:rsidRDefault="00094066" w:rsidP="00EB6020">
                  <w:pPr>
                    <w:shd w:val="clear" w:color="auto" w:fill="FFFFFF"/>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программага катышууга арыз берген күнгө чейин жана турак жайды каржылоону алган учурга чейин акыркы 5 (беш) жыл ичинде Кыргыз Республикасынын бүткүл аймагында турак жайга жана коммерциялык кыймылсыз мүлккө менчик укугунун өтүшүнө байланыштуу катышуучуда, катышуучунун жубайында жана катышуучунун жашы жете элек балдарында кандайдыр бир жарандык-укуктук бүтүмдөрдүн жоктугу.</w:t>
                  </w:r>
                </w:p>
                <w:p w14:paraId="2316E44B" w14:textId="77777777" w:rsidR="00094066" w:rsidRPr="00094066" w:rsidRDefault="00094066" w:rsidP="00EB6020">
                  <w:pPr>
                    <w:shd w:val="clear" w:color="auto" w:fill="FFFFFF"/>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катышуучунун төлөө жөндөмдүүлүгү</w:t>
                  </w:r>
                </w:p>
              </w:tc>
            </w:tr>
            <w:tr w:rsidR="00094066" w:rsidRPr="00094066" w14:paraId="7A0A705D" w14:textId="77777777" w:rsidTr="00094066">
              <w:tc>
                <w:tcPr>
                  <w:tcW w:w="383" w:type="dxa"/>
                </w:tcPr>
                <w:p w14:paraId="10F8712C"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lastRenderedPageBreak/>
                    <w:t>2</w:t>
                  </w:r>
                </w:p>
              </w:tc>
              <w:tc>
                <w:tcPr>
                  <w:tcW w:w="1942" w:type="dxa"/>
                </w:tcPr>
                <w:p w14:paraId="261A6F8A"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МИКтин турак жайды каржылоо механизмдери (банктар аркылуу ипотекалык насыялоо, кийин сатып алуу менен ижарага алынган турак жай жана башка механизмдер)</w:t>
                  </w:r>
                </w:p>
              </w:tc>
              <w:tc>
                <w:tcPr>
                  <w:tcW w:w="1842" w:type="dxa"/>
                </w:tcPr>
                <w:p w14:paraId="5F35D0B5"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Иштеген чөйрөсүнө карабастан көп балалуу үй-бүлө</w:t>
                  </w:r>
                </w:p>
              </w:tc>
              <w:tc>
                <w:tcPr>
                  <w:tcW w:w="2694" w:type="dxa"/>
                </w:tcPr>
                <w:p w14:paraId="2E9485D9"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ипотекалык кредиттин же ижара төлөмдөрүнүн акыркы суммасын төлөөнүн пландык графиктерине ылайык төлөө учуруна карата 70 (жетимиш) жашка чейинки курактык чеги;</w:t>
                  </w:r>
                </w:p>
                <w:p w14:paraId="12DFA45C"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жалпы эмгек стажынын 2 (эки) жылдан кем эмес же бул уюмда/ишкердик/экономикалык иш жүргүзгөн мезгилде 1 (бир) жылдан кем эмес иш стажынын болушу;</w:t>
                  </w:r>
                </w:p>
                <w:p w14:paraId="28B11EB0"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- 21 (жыйырма бир) жашка чейинки 5 (беш) баланын кем эмес болушу;</w:t>
                  </w:r>
                </w:p>
                <w:p w14:paraId="2DF3016F" w14:textId="77777777" w:rsidR="00094066" w:rsidRPr="00094066" w:rsidRDefault="00094066" w:rsidP="00EB6020">
                  <w:pPr>
                    <w:shd w:val="clear" w:color="auto" w:fill="FFFFFF"/>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xml:space="preserve">- катышуучуда, катышуучунун күйөөсүндө (аялында) жана катышуучунун жашы жете элек балдарында Кыргыз Республикасынын аймагында жеке </w:t>
                  </w:r>
                  <w:r w:rsidRPr="00094066">
                    <w:rPr>
                      <w:rFonts w:ascii="Times New Roman" w:eastAsia="Times New Roman" w:hAnsi="Times New Roman" w:cs="Times New Roman"/>
                      <w:b/>
                      <w:bCs/>
                      <w:sz w:val="24"/>
                      <w:szCs w:val="24"/>
                      <w:lang w:val="ky-KG" w:eastAsia="ru-RU"/>
                    </w:rPr>
                    <w:lastRenderedPageBreak/>
                    <w:t>турак жайынын жоктугу;</w:t>
                  </w:r>
                </w:p>
                <w:p w14:paraId="5E8ABB57"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Программага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катышуучусунда, катышуучунун жубайында жана катышуучунун жашы жете элек балдарында жоктугу;</w:t>
                  </w:r>
                </w:p>
                <w:p w14:paraId="0B41E568"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катышуучунун төлөө жөндөмдүүлүгү</w:t>
                  </w:r>
                </w:p>
              </w:tc>
            </w:tr>
            <w:tr w:rsidR="00094066" w:rsidRPr="00094066" w14:paraId="3607E226" w14:textId="77777777" w:rsidTr="00094066">
              <w:tc>
                <w:tcPr>
                  <w:tcW w:w="383" w:type="dxa"/>
                </w:tcPr>
                <w:p w14:paraId="7D8598B7"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lastRenderedPageBreak/>
                    <w:t>3</w:t>
                  </w:r>
                </w:p>
              </w:tc>
              <w:tc>
                <w:tcPr>
                  <w:tcW w:w="1942" w:type="dxa"/>
                </w:tcPr>
                <w:p w14:paraId="0940AB48"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hAnsi="Times New Roman" w:cs="Times New Roman"/>
                      <w:b/>
                      <w:bCs/>
                      <w:sz w:val="24"/>
                      <w:szCs w:val="24"/>
                      <w:shd w:val="clear" w:color="auto" w:fill="FFFFFF"/>
                      <w:lang w:val="ky-KG"/>
                    </w:rPr>
                    <w:t xml:space="preserve">МИКтин турак жайды каржылоо механизмдери (банктар аркылуу </w:t>
                  </w:r>
                  <w:r w:rsidRPr="00094066">
                    <w:rPr>
                      <w:rFonts w:ascii="Times New Roman" w:hAnsi="Times New Roman" w:cs="Times New Roman"/>
                      <w:b/>
                      <w:bCs/>
                      <w:sz w:val="24"/>
                      <w:szCs w:val="24"/>
                      <w:shd w:val="clear" w:color="auto" w:fill="FFFFFF"/>
                      <w:lang w:val="ky-KG"/>
                    </w:rPr>
                    <w:lastRenderedPageBreak/>
                    <w:t>ипотекалык насыялоо, кийин сатып алуу менен ижарага алынган турак жай жана башка механизмдер)</w:t>
                  </w:r>
                </w:p>
              </w:tc>
              <w:tc>
                <w:tcPr>
                  <w:tcW w:w="1842" w:type="dxa"/>
                </w:tcPr>
                <w:p w14:paraId="10F793F2"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eastAsia="Times New Roman" w:hAnsi="Times New Roman" w:cs="Times New Roman"/>
                      <w:b/>
                      <w:bCs/>
                      <w:sz w:val="24"/>
                      <w:szCs w:val="24"/>
                      <w:lang w:val="ky-KG" w:eastAsia="ru-RU"/>
                    </w:rPr>
                    <w:lastRenderedPageBreak/>
                    <w:t>Иштеген чөйрөсүнө карабастан ден- соолугунун мүмкүнчүлүкт</w:t>
                  </w:r>
                  <w:r w:rsidRPr="00094066">
                    <w:rPr>
                      <w:rFonts w:ascii="Times New Roman" w:eastAsia="Times New Roman" w:hAnsi="Times New Roman" w:cs="Times New Roman"/>
                      <w:b/>
                      <w:bCs/>
                      <w:sz w:val="24"/>
                      <w:szCs w:val="24"/>
                      <w:lang w:val="ky-KG" w:eastAsia="ru-RU"/>
                    </w:rPr>
                    <w:lastRenderedPageBreak/>
                    <w:t>өрү чектелүү адам же ден соолугунун мүмкүнчүлүктөрү чектелүү балдарды багып жаткан же ден-соолугунун мүмкүнчүлүктөрү чектелүү адамдардын камкорчусу болгон адамдар</w:t>
                  </w:r>
                </w:p>
              </w:tc>
              <w:tc>
                <w:tcPr>
                  <w:tcW w:w="2694" w:type="dxa"/>
                </w:tcPr>
                <w:p w14:paraId="04F35387"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lastRenderedPageBreak/>
                    <w:t xml:space="preserve">- ипотекалык кредитти жабуунун же ижара төлөмүнүн пландуу графиктерине ылайык алган учурда </w:t>
                  </w:r>
                  <w:r w:rsidRPr="00094066">
                    <w:rPr>
                      <w:rFonts w:ascii="Times New Roman" w:eastAsia="Times New Roman" w:hAnsi="Times New Roman" w:cs="Times New Roman"/>
                      <w:b/>
                      <w:bCs/>
                      <w:sz w:val="24"/>
                      <w:szCs w:val="24"/>
                      <w:lang w:val="ky-KG" w:eastAsia="ru-RU"/>
                    </w:rPr>
                    <w:lastRenderedPageBreak/>
                    <w:t>жаш курагы 21 (жыйырма бир) жаштан жогору жана ипотекалык кредиттин же ижара төлөмүнүн акыркы суммасын жабуу учурунда жашы 70 (жетимиш) чейин;</w:t>
                  </w:r>
                </w:p>
                <w:p w14:paraId="05D826C2"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жалпы эмгек стажынын 2 (эки) жылдан кем эмес же бул уюмда/ишкердик/экономикалык иш жүргүзгөн мезгилде 1 (бир) жылдан кем эмес иш стажынын болушу;</w:t>
                  </w:r>
                </w:p>
                <w:p w14:paraId="5053833E" w14:textId="77777777" w:rsidR="00094066" w:rsidRPr="00094066" w:rsidRDefault="00094066" w:rsidP="00EB6020">
                  <w:pPr>
                    <w:shd w:val="clear" w:color="auto" w:fill="FFFFFF"/>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катышуучуда, катышуучунун күйөөсүндө (аялында) жана катышуучунун жашы жете элек балдарында Кыргыз Республикасынын аймагында жеке турак жайынын жоктугу;</w:t>
                  </w:r>
                </w:p>
                <w:p w14:paraId="2EDEC627"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xml:space="preserve">- Программага катышууга арыз берген күнгө чейин жана турак жайды </w:t>
                  </w:r>
                  <w:r w:rsidRPr="00094066">
                    <w:rPr>
                      <w:rFonts w:ascii="Times New Roman" w:eastAsia="Times New Roman" w:hAnsi="Times New Roman" w:cs="Times New Roman"/>
                      <w:b/>
                      <w:bCs/>
                      <w:sz w:val="24"/>
                      <w:szCs w:val="24"/>
                      <w:lang w:val="ky-KG" w:eastAsia="ru-RU"/>
                    </w:rPr>
                    <w:lastRenderedPageBreak/>
                    <w:t>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катышуучусунда, катышуучунун жубайында жана катышуучунун жашы жете элек балдарында жоктугу;</w:t>
                  </w:r>
                </w:p>
                <w:p w14:paraId="33649DD6"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катышуучунун төлөө жөндөмдүүлүгү</w:t>
                  </w:r>
                </w:p>
              </w:tc>
            </w:tr>
            <w:tr w:rsidR="00094066" w:rsidRPr="00094066" w14:paraId="0459339E" w14:textId="77777777" w:rsidTr="00094066">
              <w:tc>
                <w:tcPr>
                  <w:tcW w:w="383" w:type="dxa"/>
                </w:tcPr>
                <w:p w14:paraId="677BA99D"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lastRenderedPageBreak/>
                    <w:t>4</w:t>
                  </w:r>
                </w:p>
              </w:tc>
              <w:tc>
                <w:tcPr>
                  <w:tcW w:w="1942" w:type="dxa"/>
                </w:tcPr>
                <w:p w14:paraId="0E26D5C3"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hAnsi="Times New Roman" w:cs="Times New Roman"/>
                      <w:b/>
                      <w:bCs/>
                      <w:sz w:val="24"/>
                      <w:szCs w:val="24"/>
                      <w:shd w:val="clear" w:color="auto" w:fill="FFFFFF"/>
                      <w:lang w:val="ky-KG"/>
                    </w:rPr>
                    <w:t xml:space="preserve">МИКтин турак жайды каржылоо механизмдери (банктар аркылуу ипотекалык насыялоо, кийин сатып алуу менен ижарага алынган турак </w:t>
                  </w:r>
                  <w:r w:rsidRPr="00094066">
                    <w:rPr>
                      <w:rFonts w:ascii="Times New Roman" w:hAnsi="Times New Roman" w:cs="Times New Roman"/>
                      <w:b/>
                      <w:bCs/>
                      <w:sz w:val="24"/>
                      <w:szCs w:val="24"/>
                      <w:shd w:val="clear" w:color="auto" w:fill="FFFFFF"/>
                      <w:lang w:val="ky-KG"/>
                    </w:rPr>
                    <w:lastRenderedPageBreak/>
                    <w:t>жай жана башка механизмдер)</w:t>
                  </w:r>
                </w:p>
              </w:tc>
              <w:tc>
                <w:tcPr>
                  <w:tcW w:w="1842" w:type="dxa"/>
                </w:tcPr>
                <w:p w14:paraId="02E358A2"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lastRenderedPageBreak/>
                    <w:t xml:space="preserve">Жашы жете элек баласы/туулгандыгы тууралуу күбөлүктө ата-энесинин бири жөнүндө жазуусу жок балдары бар жарандар (никеге </w:t>
                  </w:r>
                  <w:r w:rsidRPr="00094066">
                    <w:rPr>
                      <w:rFonts w:ascii="Times New Roman" w:eastAsia="Times New Roman" w:hAnsi="Times New Roman" w:cs="Times New Roman"/>
                      <w:b/>
                      <w:bCs/>
                      <w:sz w:val="24"/>
                      <w:szCs w:val="24"/>
                      <w:lang w:val="ky-KG" w:eastAsia="ru-RU"/>
                    </w:rPr>
                    <w:lastRenderedPageBreak/>
                    <w:t>турбагандар).</w:t>
                  </w:r>
                </w:p>
                <w:p w14:paraId="66CBFA91"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Жашы жете элек баласы/балдары бар жесирлер (никеси жок).</w:t>
                  </w:r>
                </w:p>
              </w:tc>
              <w:tc>
                <w:tcPr>
                  <w:tcW w:w="2694" w:type="dxa"/>
                </w:tcPr>
                <w:p w14:paraId="3A5883F7"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lastRenderedPageBreak/>
                    <w:t xml:space="preserve">- ипотекалык кредитти жабуунун же ижара төлөмүнүн пландуу графиктерине ылайык алган учурда жаш курагы 21 (жыйырма бир) жаштан жогору жана ипотекалык кредиттин же ижара төлөмүнүн акыркы </w:t>
                  </w:r>
                  <w:r w:rsidRPr="00094066">
                    <w:rPr>
                      <w:rFonts w:ascii="Times New Roman" w:eastAsia="Times New Roman" w:hAnsi="Times New Roman" w:cs="Times New Roman"/>
                      <w:b/>
                      <w:bCs/>
                      <w:sz w:val="24"/>
                      <w:szCs w:val="24"/>
                      <w:lang w:val="ky-KG" w:eastAsia="ru-RU"/>
                    </w:rPr>
                    <w:lastRenderedPageBreak/>
                    <w:t>суммасын жабуу учурунда жашы 70 (жетимиш) чейин;</w:t>
                  </w:r>
                </w:p>
                <w:p w14:paraId="70CB6BCD"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жалпы эмгек стажынын 2 (эки) жылдан кем эмес же бул уюмда/ишкердик/экономикалык иш жүргүзгөн мезгилде 1 (бир) жылдан кем эмес иш стажынын болушу;</w:t>
                  </w:r>
                </w:p>
                <w:p w14:paraId="46F385D8" w14:textId="77777777" w:rsidR="00094066" w:rsidRPr="00094066" w:rsidRDefault="00094066" w:rsidP="00EB6020">
                  <w:pPr>
                    <w:shd w:val="clear" w:color="auto" w:fill="FFFFFF"/>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катышуучуда жана катышуучунун жашы жете элек балдарында Кыргыз Республикасынын аймагында жеке турак жайынын жоктугу;</w:t>
                  </w:r>
                </w:p>
                <w:p w14:paraId="07627861"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xml:space="preserve">- Программага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турак жайга менчик укугуна өтүүгө </w:t>
                  </w:r>
                  <w:r w:rsidRPr="00094066">
                    <w:rPr>
                      <w:rFonts w:ascii="Times New Roman" w:eastAsia="Times New Roman" w:hAnsi="Times New Roman" w:cs="Times New Roman"/>
                      <w:b/>
                      <w:bCs/>
                      <w:sz w:val="24"/>
                      <w:szCs w:val="24"/>
                      <w:lang w:val="ky-KG" w:eastAsia="ru-RU"/>
                    </w:rPr>
                    <w:lastRenderedPageBreak/>
                    <w:t>байланыштуу кандайдыр бир жарандык-укуктук бүтүмдөрдүн катышуучусунда жана катышуучунун жашы жете элек балдарында жоктугу;</w:t>
                  </w:r>
                </w:p>
                <w:p w14:paraId="67B0CA99"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катышуучунун төлөө жөндөмдүүлүгү</w:t>
                  </w:r>
                </w:p>
              </w:tc>
            </w:tr>
            <w:tr w:rsidR="00094066" w:rsidRPr="00094066" w14:paraId="31FDC1E5" w14:textId="77777777" w:rsidTr="00094066">
              <w:tc>
                <w:tcPr>
                  <w:tcW w:w="383" w:type="dxa"/>
                </w:tcPr>
                <w:p w14:paraId="6D1DD451"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lastRenderedPageBreak/>
                    <w:t>5</w:t>
                  </w:r>
                </w:p>
              </w:tc>
              <w:tc>
                <w:tcPr>
                  <w:tcW w:w="1942" w:type="dxa"/>
                </w:tcPr>
                <w:p w14:paraId="2C670FCD"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МИКтин турак жайды каржылоо механизмдери (банктар аркылуу ипотекалык насыялоо, кийин сатып алуу менен ижарага алынган турак жай жана башка механизмдер)</w:t>
                  </w:r>
                </w:p>
              </w:tc>
              <w:tc>
                <w:tcPr>
                  <w:tcW w:w="1842" w:type="dxa"/>
                </w:tcPr>
                <w:p w14:paraId="08D6065D"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Эмгек ишмердигин жүргүзүү чөйрөсүнө карабастан, айыл жергесинде эмгек жана экономикалык иштерди жүзөгө ашыруучу жаш адистер</w:t>
                  </w:r>
                </w:p>
              </w:tc>
              <w:tc>
                <w:tcPr>
                  <w:tcW w:w="2694" w:type="dxa"/>
                </w:tcPr>
                <w:p w14:paraId="15BEDDED"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Программага катышуу үчүн арыз берген учурда 21 (жыйырма бир) жаштан 28 (жыйырма сегиз) жашка чейинки курак чеги;</w:t>
                  </w:r>
                </w:p>
                <w:p w14:paraId="56549328"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жалпы эмгек стажынын 2 (эки) жылдан кем эмес же бул уюмда/ишкердик/экономикалык иш жүргүзгөн мезгилде 1 (бир) жылдан кем эмес иш стажынын болушу;</w:t>
                  </w:r>
                </w:p>
                <w:p w14:paraId="059E3901" w14:textId="77777777" w:rsidR="00094066" w:rsidRPr="00094066" w:rsidRDefault="00094066" w:rsidP="00EB6020">
                  <w:pPr>
                    <w:shd w:val="clear" w:color="auto" w:fill="FFFFFF"/>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xml:space="preserve">- катышуучуда жана катышуучунун жашы жете элек балдарында Кыргыз Республикасынын </w:t>
                  </w:r>
                  <w:r w:rsidRPr="00094066">
                    <w:rPr>
                      <w:rFonts w:ascii="Times New Roman" w:eastAsia="Times New Roman" w:hAnsi="Times New Roman" w:cs="Times New Roman"/>
                      <w:b/>
                      <w:bCs/>
                      <w:sz w:val="24"/>
                      <w:szCs w:val="24"/>
                      <w:lang w:val="ky-KG" w:eastAsia="ru-RU"/>
                    </w:rPr>
                    <w:lastRenderedPageBreak/>
                    <w:t>аймагында жеке турак жайынын жоктугу;</w:t>
                  </w:r>
                </w:p>
                <w:p w14:paraId="21FD9C2E"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Программага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катышуучусунда жана катышуучунун жашы жете элек балдарында жоктугу;</w:t>
                  </w:r>
                </w:p>
                <w:p w14:paraId="195D48C3" w14:textId="77777777" w:rsidR="00094066" w:rsidRPr="00094066" w:rsidRDefault="00094066" w:rsidP="00EB6020">
                  <w:pPr>
                    <w:jc w:val="both"/>
                    <w:rPr>
                      <w:rFonts w:ascii="Times New Roman" w:eastAsia="Times New Roman" w:hAnsi="Times New Roman" w:cs="Times New Roman"/>
                      <w:b/>
                      <w:bCs/>
                      <w:sz w:val="24"/>
                      <w:szCs w:val="24"/>
                      <w:lang w:val="ky-KG" w:eastAsia="ru-RU"/>
                    </w:rPr>
                  </w:pPr>
                  <w:r w:rsidRPr="00094066">
                    <w:rPr>
                      <w:rFonts w:ascii="Times New Roman" w:eastAsia="Times New Roman" w:hAnsi="Times New Roman" w:cs="Times New Roman"/>
                      <w:b/>
                      <w:bCs/>
                      <w:sz w:val="24"/>
                      <w:szCs w:val="24"/>
                      <w:lang w:val="ky-KG" w:eastAsia="ru-RU"/>
                    </w:rPr>
                    <w:t>- турак жай айыл жергесинде иштеген жери боюнча сатылып алынат;</w:t>
                  </w:r>
                </w:p>
                <w:p w14:paraId="2ABD0F39" w14:textId="77777777" w:rsidR="00094066" w:rsidRPr="00094066" w:rsidRDefault="00094066" w:rsidP="00EB6020">
                  <w:pPr>
                    <w:jc w:val="both"/>
                    <w:rPr>
                      <w:rFonts w:ascii="Times New Roman" w:hAnsi="Times New Roman" w:cs="Times New Roman"/>
                      <w:b/>
                      <w:bCs/>
                      <w:sz w:val="24"/>
                      <w:szCs w:val="24"/>
                      <w:shd w:val="clear" w:color="auto" w:fill="FFFFFF"/>
                      <w:lang w:val="ky-KG"/>
                    </w:rPr>
                  </w:pPr>
                  <w:r w:rsidRPr="00094066">
                    <w:rPr>
                      <w:rFonts w:ascii="Times New Roman" w:hAnsi="Times New Roman" w:cs="Times New Roman"/>
                      <w:b/>
                      <w:bCs/>
                      <w:sz w:val="24"/>
                      <w:szCs w:val="24"/>
                      <w:shd w:val="clear" w:color="auto" w:fill="FFFFFF"/>
                      <w:lang w:val="ky-KG"/>
                    </w:rPr>
                    <w:t>- катышуучунун төлөө жөндөмдүүлүгү</w:t>
                  </w:r>
                </w:p>
              </w:tc>
            </w:tr>
          </w:tbl>
          <w:p w14:paraId="6F042CE7" w14:textId="77777777" w:rsidR="00094066" w:rsidRPr="00094066" w:rsidRDefault="00094066" w:rsidP="00EB6020">
            <w:pPr>
              <w:shd w:val="clear" w:color="auto" w:fill="FFFFFF"/>
              <w:spacing w:after="0" w:line="240" w:lineRule="auto"/>
              <w:ind w:firstLine="567"/>
              <w:jc w:val="both"/>
              <w:rPr>
                <w:rFonts w:ascii="Times New Roman" w:hAnsi="Times New Roman" w:cs="Times New Roman"/>
                <w:b/>
                <w:bCs/>
                <w:sz w:val="24"/>
                <w:szCs w:val="24"/>
                <w:shd w:val="clear" w:color="auto" w:fill="FFFFFF"/>
                <w:lang w:val="ky-KG"/>
              </w:rPr>
            </w:pPr>
          </w:p>
          <w:p w14:paraId="0E3B9B66" w14:textId="77777777" w:rsidR="00094066" w:rsidRPr="00094066"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6. Программаны тандоо критерийлери боюнча эскертүүлөр:</w:t>
            </w:r>
          </w:p>
          <w:p w14:paraId="1FC546BD" w14:textId="77777777" w:rsidR="00094066" w:rsidRPr="00094066"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 xml:space="preserve">1) катышуучуда, жубайында жана катышуучунун жашы </w:t>
            </w:r>
            <w:r w:rsidRPr="00094066">
              <w:rPr>
                <w:rFonts w:ascii="Times New Roman" w:hAnsi="Times New Roman" w:cs="Times New Roman"/>
                <w:b/>
                <w:bCs/>
                <w:sz w:val="24"/>
                <w:szCs w:val="24"/>
                <w:lang w:val="ky-KG"/>
              </w:rPr>
              <w:lastRenderedPageBreak/>
              <w:t>жете элек балдарында турак жайда 20 (жыйырма) чарчы метр ашпаган жалпы үлүшү болгон учурда программага катышууга уруксат берилет, эгерде аларда программага арыз берген күнгө чейин жана турак жайды каржылоону алган учурга чейинки акыркы 3 (үч) жыл ичинде Кыргыз Республикасынын бүткүл аймагында турак жайга менчик укугунун өтүшү менен байланышкан кандайдыр бир жарандык-укуктук бүтүмдөр жок болсо;</w:t>
            </w:r>
          </w:p>
          <w:p w14:paraId="6E377A5A" w14:textId="77777777" w:rsidR="00094066" w:rsidRPr="00094066"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2) ТСККнын турак жайды каржылоонун өздүк механизмдери боюнча ТЖКСтын алкагында МИКти кошо каржылоосуз Программага Кыргыз Республикасынын жарандарынын, анын ичинде Кыргыз Республикасынын чегинен тышкары иштеген жарандардын ушул Тартиптин критерийлерин эске албастан катышуусуна жол берилет. Турак жайды каржылоонун шарттары ТСКК тарабынан белгиленет.</w:t>
            </w:r>
          </w:p>
          <w:p w14:paraId="615DC9A7" w14:textId="77777777" w:rsidR="00094066" w:rsidRPr="00094066"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3) учурдагы турак жайларды капиталдык оңдоо жана кеңейтүү механизмдеринин алкагында Программага жеке турак жайы бар Кыргыз Республикасынын жарандарына катышууга уруксат берилет. Турак жайды механизмдер менен каржылоонун тандоо критерийлери жана шарттары Программанын бул механизмдерин ишке ашыруу үчүн инвестициялык каражаттарды берген донорлор/инвесторлор менен түзүлгөн өкмөттөр аралык жана башка макулдашуулардын шарттарына ылайык иштелип чыгат;</w:t>
            </w:r>
          </w:p>
          <w:p w14:paraId="660DE85A" w14:textId="77777777" w:rsidR="00094066" w:rsidRPr="00094066"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 xml:space="preserve">4) Координациялык кеңеш калктын социалдык жактан корголбогон категориялары үчүн турак жай берүүнүн тартибин жана шарттарын аныктайт. Турак жайды каржылоо үчүн ресурстардын булактарын эске алуу менен калктын социалдык жактан корголбогон категорияларынын тизмеси жарандардын социалдык жактан корголбогон категорияларын колдоо чөйрөсүндө мамлекеттик саясатты ишке ашыруучу аткаруу бийлигинин мамлекеттик органы </w:t>
            </w:r>
            <w:r w:rsidRPr="00094066">
              <w:rPr>
                <w:rFonts w:ascii="Times New Roman" w:hAnsi="Times New Roman" w:cs="Times New Roman"/>
                <w:b/>
                <w:bCs/>
                <w:sz w:val="24"/>
                <w:szCs w:val="24"/>
                <w:lang w:val="ky-KG"/>
              </w:rPr>
              <w:lastRenderedPageBreak/>
              <w:t>тарабынан Координациялык кеңештин кароосуна киргизилет;</w:t>
            </w:r>
          </w:p>
          <w:p w14:paraId="3E97B8FC" w14:textId="77777777" w:rsidR="00094066" w:rsidRPr="00094066"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5) “Арзан турак жай” багыты боюнча программаны ишке ашыруу үчүн инвестициялык каражаттарды берген донорлор/инвесторлор менен түзүлгөн өкмөттөр аралык жана башка макулдашууларга ылайык турак жайды каржылоонун кошумча критерийлери жана шарттары белгилениши мүмкүн;</w:t>
            </w:r>
          </w:p>
          <w:p w14:paraId="5DA071CA" w14:textId="77777777" w:rsidR="00094066" w:rsidRPr="00094066"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6) Координациялык кеңештин чечими менен кийин сатып алуу менен ижара турак жайынын механизми боюнча тандоонун кошумча критерийлери жана шарттары белгилениши мүмкүн;</w:t>
            </w:r>
          </w:p>
          <w:p w14:paraId="6F3A2ED7" w14:textId="77777777" w:rsidR="00094066" w:rsidRPr="00094066"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7) мамлекеттик органдардын жана ведомстволордун сунушу боюнча Координациялык кеңештин чечими менен “Социалдык турак жай” багытына жарандардын кошумча категориялары киргизилиши мүмкүн;</w:t>
            </w:r>
          </w:p>
          <w:p w14:paraId="2623F3DB" w14:textId="77777777" w:rsidR="00094066" w:rsidRPr="00094066"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8) катышуучу, ошондой эле катышуучунун жубайы Программанын алкагында турак жай менен 1 (бир) жолудан ашык эмес камсыз кылынат;</w:t>
            </w:r>
          </w:p>
          <w:p w14:paraId="4C4ED4E0" w14:textId="77777777" w:rsidR="00094066" w:rsidRPr="00094066"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9) катышуучунун, жубайынын жана жашы жете элек балдарынын “Социалдык турак жай” жана “Арзан турак жай” багыттары боюнча жеке турак жай курууга арналган жер участогу болгон учурда ипотекалык кредит жеке турак үй курууга гана берилет;</w:t>
            </w:r>
          </w:p>
          <w:p w14:paraId="074977AF" w14:textId="77777777" w:rsidR="00094066" w:rsidRPr="00094066"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b/>
                <w:bCs/>
                <w:sz w:val="24"/>
                <w:szCs w:val="24"/>
                <w:lang w:val="ky-KG"/>
              </w:rPr>
              <w:t xml:space="preserve">10) бул Тартиптин нормалары 2023-жылдын 1-январынан кийин Программага катышууга электрондук арыз бергендердин катышуучулары үчүн колдонулат, 2022-жылдын 31-декабрына чейин Программага катышууга электрондук арыз бергендердин катышуучулары үчүн Кыргыз Республикасынын Министрлер Кабинетинин 2021-жылдын 13-июлундагы №75 токтому менен бекитилген Тартиптин редакциясы, анын ичинде Кыргыз Республикасынын Министрлер Кабинетинин 2022-жылдын </w:t>
            </w:r>
            <w:r w:rsidRPr="00094066">
              <w:rPr>
                <w:rFonts w:ascii="Times New Roman" w:hAnsi="Times New Roman" w:cs="Times New Roman"/>
                <w:b/>
                <w:bCs/>
                <w:sz w:val="24"/>
                <w:szCs w:val="24"/>
                <w:lang w:val="ky-KG"/>
              </w:rPr>
              <w:lastRenderedPageBreak/>
              <w:t>14-апрелдеги №217 токтомунун редакциясы колдонулат.</w:t>
            </w:r>
          </w:p>
          <w:p w14:paraId="2881340A" w14:textId="77777777" w:rsidR="00094066" w:rsidRPr="00094066" w:rsidRDefault="00094066" w:rsidP="00EB6020">
            <w:pPr>
              <w:pStyle w:val="tkTekst"/>
              <w:spacing w:after="0" w:line="240" w:lineRule="auto"/>
              <w:rPr>
                <w:rFonts w:ascii="Times New Roman" w:hAnsi="Times New Roman" w:cs="Times New Roman"/>
                <w:sz w:val="24"/>
                <w:szCs w:val="24"/>
                <w:lang w:val="ky-KG"/>
              </w:rPr>
            </w:pPr>
          </w:p>
          <w:p w14:paraId="7FB637B3" w14:textId="77777777" w:rsidR="00094066" w:rsidRPr="00094066" w:rsidRDefault="00094066" w:rsidP="00EB6020">
            <w:pPr>
              <w:pStyle w:val="tkZagolovok3"/>
              <w:spacing w:before="0" w:after="0" w:line="240" w:lineRule="auto"/>
              <w:rPr>
                <w:rFonts w:ascii="Times New Roman" w:hAnsi="Times New Roman" w:cs="Times New Roman"/>
                <w:b w:val="0"/>
                <w:bCs w:val="0"/>
                <w:lang w:val="ky-KG"/>
              </w:rPr>
            </w:pPr>
            <w:r w:rsidRPr="00094066">
              <w:rPr>
                <w:rFonts w:ascii="Times New Roman" w:hAnsi="Times New Roman" w:cs="Times New Roman"/>
                <w:b w:val="0"/>
                <w:bCs w:val="0"/>
                <w:lang w:val="ky-KG"/>
              </w:rPr>
              <w:t>3-глава. Катышуучулардын тизмесин түзүү жана аларды тандоо</w:t>
            </w:r>
          </w:p>
          <w:p w14:paraId="0C83C697"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7. Программанын катышуучуларынын тизмелерин түзүүнүн ачык айкындыгын камсыздоо максатында, МИК автоматташтырылган маалымат системасы аркылуу Программага катышуу үчүн өтүнмөлөрдү берүүнүн электрондук формасын киргизет.</w:t>
            </w:r>
          </w:p>
          <w:p w14:paraId="36664C5F" w14:textId="77777777" w:rsidR="00094066" w:rsidRPr="00BB1CCB" w:rsidRDefault="00094066" w:rsidP="00EB6020">
            <w:pPr>
              <w:pStyle w:val="tkTekst"/>
              <w:spacing w:after="0" w:line="240" w:lineRule="auto"/>
              <w:rPr>
                <w:rFonts w:ascii="Times New Roman" w:hAnsi="Times New Roman" w:cs="Times New Roman"/>
                <w:b/>
                <w:bCs/>
                <w:sz w:val="24"/>
                <w:szCs w:val="24"/>
                <w:lang w:val="ky-KG"/>
              </w:rPr>
            </w:pPr>
            <w:r w:rsidRPr="00094066">
              <w:rPr>
                <w:rFonts w:ascii="Times New Roman" w:hAnsi="Times New Roman" w:cs="Times New Roman"/>
                <w:sz w:val="24"/>
                <w:szCs w:val="24"/>
                <w:lang w:val="ky-KG"/>
              </w:rPr>
              <w:t xml:space="preserve">8. Жарандар программага катышууга арыздардын электрондук формасын МИКтин расмий веб-сайтында каттоо жолу менен, ошондой эле мамлекеттик жана муниципалдык электрондук кызматтарды көрсөтүүчү платформалар, </w:t>
            </w:r>
            <w:r w:rsidRPr="00BB1CCB">
              <w:rPr>
                <w:rFonts w:ascii="Times New Roman" w:hAnsi="Times New Roman" w:cs="Times New Roman"/>
                <w:b/>
                <w:bCs/>
                <w:sz w:val="24"/>
                <w:szCs w:val="24"/>
                <w:lang w:val="ky-KG"/>
              </w:rPr>
              <w:t>анын ичинде уюлдук операторлордун жана ТСККнын мобилдик тиркемелери аркылуу беришет.</w:t>
            </w:r>
          </w:p>
          <w:p w14:paraId="0D8CB739"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9. Өтүнмөнү электрондук формада өз алдынча берүү мүмкүндүгү болбогон учурда жарандар МИКтин веб-сайтындагы автоматташтырылган маалымат системасы аркылуу өтүнмөнү электрондук формада берүү үчүн шаарлардын мэрияларына (Бишкек шаарынын мэриясын кошпогондо), административдик райондор боюнча Бишкек шаарынын мэриясынын муниципалдык администрацияларына, жергиликтүү мамлекеттик администрацияларга жана МИКтин өнөктөш-банктарына жана </w:t>
            </w:r>
            <w:r w:rsidRPr="00BB1CCB">
              <w:rPr>
                <w:rFonts w:ascii="Times New Roman" w:hAnsi="Times New Roman" w:cs="Times New Roman"/>
                <w:b/>
                <w:bCs/>
                <w:sz w:val="24"/>
                <w:szCs w:val="24"/>
                <w:lang w:val="ky-KG"/>
              </w:rPr>
              <w:t>ТСККга</w:t>
            </w:r>
            <w:r w:rsidRPr="00094066">
              <w:rPr>
                <w:rFonts w:ascii="Times New Roman" w:hAnsi="Times New Roman" w:cs="Times New Roman"/>
                <w:sz w:val="24"/>
                <w:szCs w:val="24"/>
                <w:lang w:val="ky-KG"/>
              </w:rPr>
              <w:t xml:space="preserve"> кайрыла алышат.</w:t>
            </w:r>
          </w:p>
          <w:p w14:paraId="6A5DCFF5"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10. Автоматташтырылган маалымат системасын колдонуу менен МИКтин веб-сайтында иштөө үчүн шаарлардын мэрияларынын (Бишкек шаарынын мэриясын кошпогондо), административдик райондор боюнча Бишкек шаарынын мэриясынын муниципалдык администрацияларынын, жергиликтүү мамлекеттик администрациялардын жана МИКтин өнөктөш банктарынын ыйгарым укуктуу кызмат адамдары МИКтин веб-сайтындагы автоматташтырылган маалымат системасында авторизациялоодон өтөт.</w:t>
            </w:r>
          </w:p>
          <w:p w14:paraId="2BFFEA6F"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lastRenderedPageBreak/>
              <w:t xml:space="preserve">11. Жарандар кайрылганда шаарлардын мэрияларынын (Бишкек шаарынын мэриясын кошпогондо), административдик райондор боюнча Бишкек шаарынын мэриясынын муниципалдык администрацияларынын, жергиликтүү мамлекеттик администрациялардын жана МИКтин өнөктөш банктарынын жана </w:t>
            </w:r>
            <w:r w:rsidRPr="00BB1CCB">
              <w:rPr>
                <w:rFonts w:ascii="Times New Roman" w:hAnsi="Times New Roman" w:cs="Times New Roman"/>
                <w:b/>
                <w:bCs/>
                <w:sz w:val="24"/>
                <w:szCs w:val="24"/>
                <w:lang w:val="ky-KG"/>
              </w:rPr>
              <w:t>ТСККнын</w:t>
            </w:r>
            <w:r w:rsidRPr="00094066">
              <w:rPr>
                <w:rFonts w:ascii="Times New Roman" w:hAnsi="Times New Roman" w:cs="Times New Roman"/>
                <w:sz w:val="24"/>
                <w:szCs w:val="24"/>
                <w:lang w:val="ky-KG"/>
              </w:rPr>
              <w:t xml:space="preserve"> ыйгарым укуктуу кызмат адамдары:</w:t>
            </w:r>
          </w:p>
          <w:p w14:paraId="13D1648A"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 жарандарды веб-сайтта каттайт;</w:t>
            </w:r>
          </w:p>
          <w:p w14:paraId="630ACF28"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2) МИКтин веб-сайтында катталган жарандарды идентификациялоо жол-жобосун өткөрөт;</w:t>
            </w:r>
          </w:p>
          <w:p w14:paraId="30BA273F"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3) ушул Тартиптин тиркемесине ылайык форма боюнча жеке маалыматтарды иштетүүгө жарандан жана анын жубайынан жазуу жүзүндөгү макулдукту кабыл алат. </w:t>
            </w:r>
            <w:r w:rsidRPr="00BB1CCB">
              <w:rPr>
                <w:rFonts w:ascii="Times New Roman" w:hAnsi="Times New Roman" w:cs="Times New Roman"/>
                <w:b/>
                <w:bCs/>
                <w:sz w:val="24"/>
                <w:szCs w:val="24"/>
                <w:lang w:val="ky-KG"/>
              </w:rPr>
              <w:t>Жеке маалыматтарды иштеп чыгууга жазуу жүзүндөгү макулдук мобилдик тиркемелерди колдонуу мүмкүнчүлүгү болбогон өзгөчө учурда кабыл алынат</w:t>
            </w:r>
            <w:r w:rsidRPr="00094066">
              <w:rPr>
                <w:rFonts w:ascii="Times New Roman" w:hAnsi="Times New Roman" w:cs="Times New Roman"/>
                <w:sz w:val="24"/>
                <w:szCs w:val="24"/>
                <w:lang w:val="ky-KG"/>
              </w:rPr>
              <w:t>;</w:t>
            </w:r>
          </w:p>
          <w:p w14:paraId="70805D12"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4) Программага катышууга акыркы электрондук өтүнмөнү түзөт;</w:t>
            </w:r>
          </w:p>
          <w:p w14:paraId="077F7CCB" w14:textId="77777777" w:rsidR="00094066" w:rsidRPr="00BB1CCB" w:rsidRDefault="00094066" w:rsidP="00EB6020">
            <w:pPr>
              <w:pStyle w:val="tkTekst"/>
              <w:spacing w:after="0" w:line="240" w:lineRule="auto"/>
              <w:rPr>
                <w:rFonts w:ascii="Times New Roman" w:hAnsi="Times New Roman" w:cs="Times New Roman"/>
                <w:b/>
                <w:bCs/>
                <w:sz w:val="24"/>
                <w:szCs w:val="24"/>
                <w:lang w:val="ky-KG"/>
              </w:rPr>
            </w:pPr>
            <w:r w:rsidRPr="00BB1CCB">
              <w:rPr>
                <w:rFonts w:ascii="Times New Roman" w:hAnsi="Times New Roman" w:cs="Times New Roman"/>
                <w:b/>
                <w:bCs/>
                <w:sz w:val="24"/>
                <w:szCs w:val="24"/>
                <w:lang w:val="ky-KG"/>
              </w:rPr>
              <w:t>5) Программага катышууга электрондук өтүнмө катталган күндөн тартып 3 (үч) айдын ичинде түзүлүүгө тийиш, антпесе толтурулган арызсыз каттоо МЭКтин веб-сайтынан өчүрүлөт.</w:t>
            </w:r>
          </w:p>
          <w:p w14:paraId="40E337F6"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МИКтин веб-сайтына катталган жарандар Кыргыз Республикасынын Өкмөтүнүн 2019-жылдын 31-декабрындагы № 748 токтому менен бекитилген Кыргыз Республикасынын Бирдиктүү идентификациялоо системасы жөнүндө жобого ылайык Бирдиктүү идентификациялоо системасы - БИС аркылуу, ошондой эле жеке маалыматтарды иштетүүгө макулдук берүү мүмкүнчүлүгү болгон электрондук мамлекеттик жана муниципалдык кызматтарды көрсөткөн платформалар аркылуу идентификациялоо жол-жобосунан өтө алышат, </w:t>
            </w:r>
            <w:r w:rsidRPr="00BB1CCB">
              <w:rPr>
                <w:rFonts w:ascii="Times New Roman" w:hAnsi="Times New Roman" w:cs="Times New Roman"/>
                <w:b/>
                <w:bCs/>
                <w:sz w:val="24"/>
                <w:szCs w:val="24"/>
                <w:lang w:val="ky-KG"/>
              </w:rPr>
              <w:t>анын ичинде уюлдук операторлордун жана ТСККнын мобилдик тиркемелери аркылуу беришет.</w:t>
            </w:r>
          </w:p>
          <w:p w14:paraId="67E6A564"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12. Шаарлардын мэриялары (Бишкек жана Ош </w:t>
            </w:r>
            <w:r w:rsidRPr="00094066">
              <w:rPr>
                <w:rFonts w:ascii="Times New Roman" w:hAnsi="Times New Roman" w:cs="Times New Roman"/>
                <w:sz w:val="24"/>
                <w:szCs w:val="24"/>
                <w:lang w:val="ky-KG"/>
              </w:rPr>
              <w:lastRenderedPageBreak/>
              <w:t>шаарларынын мэрияларын кошпогондо), жергиликтүү мамлекеттик администрациялар жана МИКтин өнөктөш банктары жеке маалыматтарды иштетүүгө жарандын жана күйөөсүнүн/аялынын жазуу жүзүндөгү макулдугунун түп нускаларын жалпылат жана Кыргыз Республикасынын Министрлер Кабинетинин облустардагы ыйгарым укуктуу өкүлдөрүнүн аппараттарына жөнөтөт. Бишкек шаарынын мэриясынын административдик район боюнча муниципалдык администрациялары жеке маалыматтарды иштетүү үчүн жарандын жана күйөөсүнүн/аялынын жазуу жүзүндөгү макулдугунун түп нускаларын жалпылат жана Бишкек шаарынын мэриясына, ал эми МИКтин өнөктөш банктары - банктын башкы офисине жөнөтөт. Кыргыз Республикасынын Министрлер Кабинетинин облустардагы ыйгарым укуктуу өкүлдөрү, Бишкек жана Ош шаарларынын мэриялары жана МИКтин өнөктөш банктары жеке маалыматтарын иштетүү үчүн жарандардын жана күйөөсүнүн/аялынын жазуу жүзүндөгү макулдугунун түп нускаларын МИКке ар бир айдын 30уна чейинки мөөнөттө жиберип турушат.</w:t>
            </w:r>
          </w:p>
          <w:p w14:paraId="1663E30B"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13. Программага катышууга электрондук өтүнмөнү жана жарандардын жеке маалыматтарды иштетүүгө макулдугунун түп нускаларын алгандан кийин МИК/ТСКК ведомстволор аралык электрондук аракеттенүү системасы аркылуу ушул Тандоо тартибинин тандоо критерийлерине шайкеш келишин текшерүү үчүн Программанын катышуучусу жана алардын күйөөсү/аялы тууралуу керектүү маалыматты мамлекеттик органдардан суратып алат.</w:t>
            </w:r>
          </w:p>
          <w:p w14:paraId="1109DE30"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14. МИК</w:t>
            </w:r>
            <w:r w:rsidRPr="00BB1CCB">
              <w:rPr>
                <w:rFonts w:ascii="Times New Roman" w:hAnsi="Times New Roman" w:cs="Times New Roman"/>
                <w:b/>
                <w:bCs/>
                <w:sz w:val="24"/>
                <w:szCs w:val="24"/>
                <w:lang w:val="ky-KG"/>
              </w:rPr>
              <w:t>/ТСКК</w:t>
            </w:r>
            <w:r w:rsidRPr="00094066">
              <w:rPr>
                <w:rFonts w:ascii="Times New Roman" w:hAnsi="Times New Roman" w:cs="Times New Roman"/>
                <w:sz w:val="24"/>
                <w:szCs w:val="24"/>
                <w:lang w:val="ky-KG"/>
              </w:rPr>
              <w:t xml:space="preserve"> тарабынан Программанын тандоо критерийлерине шайкештигин текшерүүнүн жыйынтыгы боюнча МИКтин автоматташтырылган маалымат системасында Программага катышуучулардын электрондук тизмесин түзөт.</w:t>
            </w:r>
          </w:p>
          <w:p w14:paraId="429D8BF6" w14:textId="77777777" w:rsidR="00094066" w:rsidRPr="00BB1CCB" w:rsidRDefault="00094066" w:rsidP="00EB6020">
            <w:pPr>
              <w:pStyle w:val="tkTekst"/>
              <w:spacing w:after="0" w:line="240" w:lineRule="auto"/>
              <w:rPr>
                <w:rFonts w:ascii="Times New Roman" w:hAnsi="Times New Roman" w:cs="Times New Roman"/>
                <w:b/>
                <w:bCs/>
                <w:sz w:val="24"/>
                <w:szCs w:val="24"/>
                <w:lang w:val="ky-KG"/>
              </w:rPr>
            </w:pPr>
            <w:r w:rsidRPr="00BB1CCB">
              <w:rPr>
                <w:rFonts w:ascii="Times New Roman" w:hAnsi="Times New Roman" w:cs="Times New Roman"/>
                <w:b/>
                <w:bCs/>
                <w:sz w:val="24"/>
                <w:szCs w:val="24"/>
                <w:lang w:val="ky-KG"/>
              </w:rPr>
              <w:t xml:space="preserve">15. МИКтин автоматташтырылган маалыматтык системасында Программанын катышуучуларынын </w:t>
            </w:r>
            <w:r w:rsidRPr="00BB1CCB">
              <w:rPr>
                <w:rFonts w:ascii="Times New Roman" w:hAnsi="Times New Roman" w:cs="Times New Roman"/>
                <w:b/>
                <w:bCs/>
                <w:sz w:val="24"/>
                <w:szCs w:val="24"/>
                <w:lang w:val="ky-KG"/>
              </w:rPr>
              <w:lastRenderedPageBreak/>
              <w:t>электрондук тизмелери турак жайды каржылоо механизмине жараша каралат:</w:t>
            </w:r>
          </w:p>
          <w:p w14:paraId="310F42DF" w14:textId="77777777" w:rsidR="00094066" w:rsidRPr="00BB1CCB" w:rsidRDefault="00094066" w:rsidP="00EB6020">
            <w:pPr>
              <w:pStyle w:val="tkTekst"/>
              <w:spacing w:after="0" w:line="240" w:lineRule="auto"/>
              <w:rPr>
                <w:rFonts w:ascii="Times New Roman" w:hAnsi="Times New Roman" w:cs="Times New Roman"/>
                <w:b/>
                <w:bCs/>
                <w:sz w:val="24"/>
                <w:szCs w:val="24"/>
                <w:lang w:val="ky-KG"/>
              </w:rPr>
            </w:pPr>
            <w:r w:rsidRPr="00BB1CCB">
              <w:rPr>
                <w:rFonts w:ascii="Times New Roman" w:hAnsi="Times New Roman" w:cs="Times New Roman"/>
                <w:b/>
                <w:bCs/>
                <w:sz w:val="24"/>
                <w:szCs w:val="24"/>
                <w:lang w:val="ky-KG"/>
              </w:rPr>
              <w:t>- өнөктөш банктар МИКтин автоматташтырылган маалыматтык системасында Программанын катышуучуларынын электрондук тизмесин карап чыгышат, катышуучунун төлөө жөндөмдүүлүгүн талдоодон кийин ипотекалык кредит берүү же ипотекалык кредит берүүдөн баш тартуу жөнүндө чечим кабыл алышат;</w:t>
            </w:r>
          </w:p>
          <w:p w14:paraId="31852B12" w14:textId="77777777" w:rsidR="00094066" w:rsidRPr="00BB1CCB" w:rsidRDefault="00094066" w:rsidP="00EB6020">
            <w:pPr>
              <w:pStyle w:val="tkTekst"/>
              <w:spacing w:after="0" w:line="240" w:lineRule="auto"/>
              <w:rPr>
                <w:rFonts w:ascii="Times New Roman" w:hAnsi="Times New Roman" w:cs="Times New Roman"/>
                <w:b/>
                <w:bCs/>
                <w:sz w:val="24"/>
                <w:szCs w:val="24"/>
                <w:lang w:val="ky-KG"/>
              </w:rPr>
            </w:pPr>
            <w:r w:rsidRPr="00BB1CCB">
              <w:rPr>
                <w:rFonts w:ascii="Times New Roman" w:hAnsi="Times New Roman" w:cs="Times New Roman"/>
                <w:b/>
                <w:bCs/>
                <w:sz w:val="24"/>
                <w:szCs w:val="24"/>
                <w:lang w:val="ky-KG"/>
              </w:rPr>
              <w:t>- МИК автоматташтырылган маалыматтык системада Программанын катышуучуларынын электрондук тизмесин карайт жана катышуучунун төлөө жөндөмдүүлүгүн талдоодон кийин кийин сатып алуу менен турак жайды ижарага берүү жөнүндө чечим кабыл алат;</w:t>
            </w:r>
          </w:p>
          <w:p w14:paraId="5CD22502" w14:textId="77777777" w:rsidR="00094066" w:rsidRPr="00BB1CCB" w:rsidRDefault="00094066" w:rsidP="00EB6020">
            <w:pPr>
              <w:pStyle w:val="tkTekst"/>
              <w:spacing w:after="0" w:line="240" w:lineRule="auto"/>
              <w:rPr>
                <w:rFonts w:ascii="Times New Roman" w:hAnsi="Times New Roman" w:cs="Times New Roman"/>
                <w:b/>
                <w:bCs/>
                <w:sz w:val="24"/>
                <w:szCs w:val="24"/>
                <w:shd w:val="clear" w:color="auto" w:fill="FFFFFF"/>
                <w:lang w:val="ky-KG"/>
              </w:rPr>
            </w:pPr>
            <w:r w:rsidRPr="00BB1CCB">
              <w:rPr>
                <w:rFonts w:ascii="Times New Roman" w:hAnsi="Times New Roman" w:cs="Times New Roman"/>
                <w:b/>
                <w:bCs/>
                <w:sz w:val="24"/>
                <w:szCs w:val="24"/>
                <w:lang w:val="ky-KG"/>
              </w:rPr>
              <w:t>- катышуучу ТСКК менен Башкы макулдашуу түзөт.</w:t>
            </w:r>
          </w:p>
          <w:p w14:paraId="04E2A4E8" w14:textId="77777777" w:rsidR="00094066" w:rsidRPr="00BB1CCB" w:rsidRDefault="00094066" w:rsidP="00EB6020">
            <w:pPr>
              <w:pStyle w:val="tkTekst"/>
              <w:spacing w:after="0" w:line="240" w:lineRule="auto"/>
              <w:rPr>
                <w:rFonts w:ascii="Times New Roman" w:hAnsi="Times New Roman" w:cs="Times New Roman"/>
                <w:b/>
                <w:bCs/>
                <w:sz w:val="24"/>
                <w:szCs w:val="24"/>
                <w:lang w:val="ky-KG"/>
              </w:rPr>
            </w:pPr>
            <w:r w:rsidRPr="00BB1CCB">
              <w:rPr>
                <w:rFonts w:ascii="Times New Roman" w:hAnsi="Times New Roman" w:cs="Times New Roman"/>
                <w:b/>
                <w:bCs/>
                <w:sz w:val="24"/>
                <w:szCs w:val="24"/>
                <w:shd w:val="clear" w:color="auto" w:fill="FFFFFF"/>
                <w:lang w:val="ky-KG"/>
              </w:rPr>
              <w:t>16. Турак жайды каржылоого кайрылбаган катышуучулардын электрондук өтүнмөлөрүнүн колдонуу мөөнөтү 1 (бир) жылды түзөт.</w:t>
            </w:r>
          </w:p>
          <w:p w14:paraId="05DD1055" w14:textId="77777777" w:rsidR="00094066" w:rsidRPr="00094066" w:rsidRDefault="00094066" w:rsidP="00EB6020">
            <w:pPr>
              <w:pStyle w:val="tkTekst"/>
              <w:spacing w:after="0" w:line="240" w:lineRule="auto"/>
              <w:rPr>
                <w:rFonts w:ascii="Times New Roman" w:hAnsi="Times New Roman" w:cs="Times New Roman"/>
                <w:sz w:val="24"/>
                <w:szCs w:val="24"/>
                <w:lang w:val="ky-KG"/>
              </w:rPr>
            </w:pPr>
          </w:p>
          <w:p w14:paraId="0CC83B43" w14:textId="77777777" w:rsidR="00094066" w:rsidRPr="00094066" w:rsidRDefault="00094066" w:rsidP="00EB6020">
            <w:pPr>
              <w:pStyle w:val="tkZagolovok3"/>
              <w:spacing w:before="0" w:after="0" w:line="240" w:lineRule="auto"/>
              <w:rPr>
                <w:rFonts w:ascii="Times New Roman" w:hAnsi="Times New Roman" w:cs="Times New Roman"/>
                <w:b w:val="0"/>
                <w:bCs w:val="0"/>
                <w:lang w:val="ky-KG"/>
              </w:rPr>
            </w:pPr>
            <w:r w:rsidRPr="00094066">
              <w:rPr>
                <w:rFonts w:ascii="Times New Roman" w:hAnsi="Times New Roman" w:cs="Times New Roman"/>
                <w:b w:val="0"/>
                <w:bCs w:val="0"/>
                <w:lang w:val="ky-KG"/>
              </w:rPr>
              <w:t>4-глава. МИКтин өнөктөш банктары аркылуу ипотекалык кредиттөөнүн шарттары</w:t>
            </w:r>
          </w:p>
          <w:tbl>
            <w:tblPr>
              <w:tblW w:w="5000" w:type="pct"/>
              <w:tblLayout w:type="fixed"/>
              <w:tblCellMar>
                <w:left w:w="0" w:type="dxa"/>
                <w:right w:w="0" w:type="dxa"/>
              </w:tblCellMar>
              <w:tblLook w:val="04A0" w:firstRow="1" w:lastRow="0" w:firstColumn="1" w:lastColumn="0" w:noHBand="0" w:noVBand="1"/>
            </w:tblPr>
            <w:tblGrid>
              <w:gridCol w:w="477"/>
              <w:gridCol w:w="1630"/>
              <w:gridCol w:w="4713"/>
            </w:tblGrid>
            <w:tr w:rsidR="00094066" w:rsidRPr="00094066" w14:paraId="1FDF20C6" w14:textId="77777777" w:rsidTr="00EB6020">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963D85"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w:t>
                  </w:r>
                </w:p>
              </w:tc>
              <w:tc>
                <w:tcPr>
                  <w:tcW w:w="11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322C2"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Ипотекалык кредиттин параметрлери</w:t>
                  </w:r>
                </w:p>
              </w:tc>
              <w:tc>
                <w:tcPr>
                  <w:tcW w:w="34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1947A9"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Эскертүү</w:t>
                  </w:r>
                </w:p>
              </w:tc>
            </w:tr>
            <w:tr w:rsidR="00094066" w:rsidRPr="00094066" w14:paraId="22A43E50"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90181"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64BB86D4"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Программанын катышуучусу (максаттуу топ)</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09307279" w14:textId="77777777" w:rsidR="00094066" w:rsidRPr="00094066" w:rsidRDefault="00094066" w:rsidP="00EB6020">
                  <w:pPr>
                    <w:pStyle w:val="tkTablica"/>
                    <w:spacing w:after="0" w:line="240" w:lineRule="auto"/>
                    <w:rPr>
                      <w:rFonts w:ascii="Times New Roman" w:hAnsi="Times New Roman" w:cs="Times New Roman"/>
                      <w:sz w:val="24"/>
                      <w:szCs w:val="24"/>
                    </w:rPr>
                  </w:pPr>
                  <w:r w:rsidRPr="00BB1CCB">
                    <w:rPr>
                      <w:rFonts w:ascii="Times New Roman" w:hAnsi="Times New Roman" w:cs="Times New Roman"/>
                      <w:b/>
                      <w:bCs/>
                      <w:sz w:val="24"/>
                      <w:szCs w:val="24"/>
                    </w:rPr>
                    <w:t>“Социалдык турак жай” жана “Арзан турак жай” багыттары боюнча</w:t>
                  </w:r>
                  <w:r w:rsidRPr="00094066">
                    <w:rPr>
                      <w:rFonts w:ascii="Times New Roman" w:hAnsi="Times New Roman" w:cs="Times New Roman"/>
                      <w:sz w:val="24"/>
                      <w:szCs w:val="24"/>
                    </w:rPr>
                    <w:t xml:space="preserve"> тандоо критерийлерине жооп берген жарандар.</w:t>
                  </w:r>
                </w:p>
              </w:tc>
            </w:tr>
            <w:tr w:rsidR="00094066" w:rsidRPr="00094066" w14:paraId="1C74472C"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738F0"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2</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545019AA"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Ипотекалык кредиттин </w:t>
                  </w:r>
                  <w:r w:rsidRPr="00094066">
                    <w:rPr>
                      <w:rFonts w:ascii="Times New Roman" w:hAnsi="Times New Roman" w:cs="Times New Roman"/>
                      <w:sz w:val="24"/>
                      <w:szCs w:val="24"/>
                    </w:rPr>
                    <w:lastRenderedPageBreak/>
                    <w:t>максаттык багыты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1FF57DBB"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lastRenderedPageBreak/>
                    <w:t xml:space="preserve">Турак жай сатып алуу, этабы менен каржылоо механизмдерин пайдалануу </w:t>
                  </w:r>
                  <w:r w:rsidRPr="00094066">
                    <w:rPr>
                      <w:rFonts w:ascii="Times New Roman" w:hAnsi="Times New Roman" w:cs="Times New Roman"/>
                      <w:sz w:val="24"/>
                      <w:szCs w:val="24"/>
                    </w:rPr>
                    <w:lastRenderedPageBreak/>
                    <w:t>аркылуу жашаган жери боюнча калктуу конуштагы жер участогу бар болсо, турак жай (жеке турак жай) куруу.</w:t>
                  </w:r>
                </w:p>
                <w:p w14:paraId="27E522C9"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Сатып алынган/курулган турак жайда жашоо милдеттүү шарт болуп саналат</w:t>
                  </w:r>
                </w:p>
              </w:tc>
            </w:tr>
            <w:tr w:rsidR="00094066" w:rsidRPr="00094066" w14:paraId="081F3ABF"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B27C5"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3</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799180A9"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 берүүнүн формасы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5E01DA44"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Катышуучунун өнөктөш банктагы банктык эсебине акча каражаттарын чегерүү аркылуу накталай эмес формада</w:t>
                  </w:r>
                </w:p>
              </w:tc>
            </w:tr>
            <w:tr w:rsidR="00094066" w:rsidRPr="00094066" w14:paraId="12FC7853"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D7546"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4</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5228C7A2"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 берүүнүн мөөнөттөрү</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017F7D74"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Өнөктөш банк тарабынан катышуучуга ипотекалык кредит берүү жөнүндө чечим кабыл алынган учурдан тартып 15 күнгө чейинки мөөнөттө</w:t>
                  </w:r>
                </w:p>
              </w:tc>
            </w:tr>
            <w:tr w:rsidR="00094066" w:rsidRPr="00094066" w14:paraId="1C9F62B8"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0CFEE"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5</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0655E99E"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кредиттин валютасы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28F00FEB"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Кыргыз сому</w:t>
                  </w:r>
                </w:p>
              </w:tc>
            </w:tr>
            <w:tr w:rsidR="00094066" w:rsidRPr="00094066" w14:paraId="2A462FD2" w14:textId="77777777" w:rsidTr="00EB6020">
              <w:tc>
                <w:tcPr>
                  <w:tcW w:w="3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AF719"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6</w:t>
                  </w:r>
                </w:p>
              </w:tc>
              <w:tc>
                <w:tcPr>
                  <w:tcW w:w="119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9065426"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кредиттин суммасы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42D6F605" w14:textId="77777777" w:rsidR="00094066" w:rsidRPr="00094066" w:rsidRDefault="00094066" w:rsidP="00EB6020">
                  <w:pPr>
                    <w:pStyle w:val="tkTablica"/>
                    <w:spacing w:after="0" w:line="240" w:lineRule="auto"/>
                    <w:rPr>
                      <w:rFonts w:ascii="Times New Roman" w:hAnsi="Times New Roman" w:cs="Times New Roman"/>
                      <w:sz w:val="24"/>
                      <w:szCs w:val="24"/>
                    </w:rPr>
                  </w:pPr>
                  <w:r w:rsidRPr="00BB1CCB">
                    <w:rPr>
                      <w:rFonts w:ascii="Times New Roman" w:hAnsi="Times New Roman" w:cs="Times New Roman"/>
                      <w:b/>
                      <w:bCs/>
                      <w:sz w:val="24"/>
                      <w:szCs w:val="24"/>
                    </w:rPr>
                    <w:t>“Арзан турак жай”</w:t>
                  </w:r>
                  <w:r w:rsidRPr="00094066">
                    <w:rPr>
                      <w:rFonts w:ascii="Times New Roman" w:hAnsi="Times New Roman" w:cs="Times New Roman"/>
                      <w:sz w:val="24"/>
                      <w:szCs w:val="24"/>
                    </w:rPr>
                    <w:t xml:space="preserve"> турак жайды каржылоо багыты боюнча:</w:t>
                  </w:r>
                </w:p>
                <w:p w14:paraId="4BA8EAD8"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- 5 000 000 (беш миллион) сомго чейин</w:t>
                  </w:r>
                </w:p>
              </w:tc>
            </w:tr>
            <w:tr w:rsidR="00094066" w:rsidRPr="00094066" w14:paraId="2BF75D51" w14:textId="77777777" w:rsidTr="00EB6020">
              <w:tc>
                <w:tcPr>
                  <w:tcW w:w="350" w:type="pct"/>
                  <w:vMerge/>
                  <w:tcBorders>
                    <w:top w:val="nil"/>
                    <w:left w:val="single" w:sz="8" w:space="0" w:color="auto"/>
                    <w:bottom w:val="single" w:sz="8" w:space="0" w:color="auto"/>
                    <w:right w:val="single" w:sz="8" w:space="0" w:color="auto"/>
                  </w:tcBorders>
                  <w:vAlign w:val="center"/>
                  <w:hideMark/>
                </w:tcPr>
                <w:p w14:paraId="61A54C7A" w14:textId="77777777" w:rsidR="00094066" w:rsidRPr="00094066" w:rsidRDefault="00094066" w:rsidP="00EB6020">
                  <w:pPr>
                    <w:spacing w:after="0" w:line="240" w:lineRule="auto"/>
                    <w:rPr>
                      <w:rFonts w:ascii="Times New Roman" w:eastAsia="Times New Roman" w:hAnsi="Times New Roman" w:cs="Times New Roman"/>
                      <w:i/>
                      <w:iCs/>
                      <w:sz w:val="24"/>
                      <w:szCs w:val="24"/>
                      <w:lang w:val="ky-KG"/>
                    </w:rPr>
                  </w:pPr>
                </w:p>
              </w:tc>
              <w:tc>
                <w:tcPr>
                  <w:tcW w:w="1195" w:type="pct"/>
                  <w:vMerge/>
                  <w:tcBorders>
                    <w:top w:val="nil"/>
                    <w:left w:val="nil"/>
                    <w:bottom w:val="single" w:sz="8" w:space="0" w:color="auto"/>
                    <w:right w:val="single" w:sz="8" w:space="0" w:color="auto"/>
                  </w:tcBorders>
                  <w:vAlign w:val="center"/>
                  <w:hideMark/>
                </w:tcPr>
                <w:p w14:paraId="1D73BF36" w14:textId="77777777" w:rsidR="00094066" w:rsidRPr="00094066" w:rsidRDefault="00094066" w:rsidP="00EB6020">
                  <w:pPr>
                    <w:spacing w:after="0" w:line="240" w:lineRule="auto"/>
                    <w:rPr>
                      <w:rFonts w:ascii="Times New Roman" w:eastAsia="Times New Roman" w:hAnsi="Times New Roman" w:cs="Times New Roman"/>
                      <w:i/>
                      <w:iCs/>
                      <w:sz w:val="24"/>
                      <w:szCs w:val="24"/>
                      <w:lang w:val="ky-KG"/>
                    </w:rPr>
                  </w:pP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7C7B3AC1"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w:t>
                  </w:r>
                  <w:r w:rsidRPr="00BB1CCB">
                    <w:rPr>
                      <w:rFonts w:ascii="Times New Roman" w:hAnsi="Times New Roman" w:cs="Times New Roman"/>
                      <w:b/>
                      <w:bCs/>
                      <w:sz w:val="24"/>
                      <w:szCs w:val="24"/>
                    </w:rPr>
                    <w:t>Социалдык турак жай” жана “Жеңилднтилген турак жай” турак жайды</w:t>
                  </w:r>
                  <w:r w:rsidRPr="00094066">
                    <w:rPr>
                      <w:rFonts w:ascii="Times New Roman" w:hAnsi="Times New Roman" w:cs="Times New Roman"/>
                      <w:sz w:val="24"/>
                      <w:szCs w:val="24"/>
                    </w:rPr>
                    <w:t xml:space="preserve"> каржылоо багыты боюнча:</w:t>
                  </w:r>
                </w:p>
                <w:p w14:paraId="1E89EA89"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- 4 000 000 (төрт миллион) сомго чейин</w:t>
                  </w:r>
                </w:p>
              </w:tc>
            </w:tr>
            <w:tr w:rsidR="00094066" w:rsidRPr="00094066" w14:paraId="4319BA10"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3B435"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7</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2DE52F8B"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кредиттин мөөнөтү</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4C5DBC9D"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“Мамлекеттик ипотекалык турак жай насыясы жөнүндө” Кыргыз Республикасынын 2017-жылдын 4-майындагы № 73 Мыйзамына ылайык белгиленет</w:t>
                  </w:r>
                </w:p>
              </w:tc>
            </w:tr>
            <w:tr w:rsidR="00094066" w:rsidRPr="00094066" w14:paraId="576CA284"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03C849"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8</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25277582"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Ипотекалык кредиттин суммасын аныктоо </w:t>
                  </w:r>
                  <w:r w:rsidRPr="00094066">
                    <w:rPr>
                      <w:rFonts w:ascii="Times New Roman" w:hAnsi="Times New Roman" w:cs="Times New Roman"/>
                      <w:sz w:val="24"/>
                      <w:szCs w:val="24"/>
                    </w:rPr>
                    <w:lastRenderedPageBreak/>
                    <w:t>критерийлери жана катышуучунун төлөөгө жөндөмдүүлүгү</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75D3BFA9"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lastRenderedPageBreak/>
                    <w:t xml:space="preserve">Кыргыз Республикасынын Улуттук банкынын ченемдик укуктук актыларынын жана өнөктөш банктын ички ченемдик актыларынын талаптарына ылайык </w:t>
                  </w:r>
                  <w:r w:rsidRPr="00094066">
                    <w:rPr>
                      <w:rFonts w:ascii="Times New Roman" w:hAnsi="Times New Roman" w:cs="Times New Roman"/>
                      <w:sz w:val="24"/>
                      <w:szCs w:val="24"/>
                    </w:rPr>
                    <w:lastRenderedPageBreak/>
                    <w:t>аныкталат</w:t>
                  </w:r>
                </w:p>
              </w:tc>
            </w:tr>
            <w:tr w:rsidR="00094066" w:rsidRPr="00094066" w14:paraId="481D89A9"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DA37FFC"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9</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0471E52E"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Комиссиянын түрлөрү жана өлчөмү</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2071C84A"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жана башка кошумча жыйымдарды башкаруу үчүн ар кандай комиссиялар алынбайт</w:t>
                  </w:r>
                </w:p>
              </w:tc>
            </w:tr>
            <w:tr w:rsidR="00094066" w:rsidRPr="00094066" w14:paraId="00475392"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36FCE0"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10</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488FE71B"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Катышуучунун чыгымдары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53A1C675"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 алуу үчүн күрөө келишимин тариздөөгө жана каттоого, ошондой эле турак жайды камсыздандыруу жана кредиттик таржымалы жөнүндө маалымат алууга сурамдар боюнча кеткен чыгымдар</w:t>
                  </w:r>
                </w:p>
              </w:tc>
            </w:tr>
            <w:tr w:rsidR="00094066" w:rsidRPr="00094066" w14:paraId="220C6294"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5DAC14"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11</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639F6344"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Турак жайды камсыздандыруу</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74B0146C" w14:textId="56328CD4"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кредиттин предмети болгон турак жай «Турак жайды өрттөн жана табигый кырсыктардан милдеттүү камсыздандыруу жөнүндө» Кыргыз Республикасынын Мыйзамына ылайык «Мамлекеттик камсыздандыруу уюму» ААКында жыл сайын милдеттүү камсыздандырылууга тийиш. Мында камсыздандыруу суммасы ипотека менен камсыздалган талаптын өлчөмүнөн (суммасынан) кем болбошу керек</w:t>
                  </w:r>
                </w:p>
              </w:tc>
            </w:tr>
            <w:tr w:rsidR="00094066" w:rsidRPr="00094066" w14:paraId="482BF384"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02E9E9B"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12</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27878E28"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төлөөнүн тартиби</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166552F3"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жана пайыздарды төлөө кол коюлган кредиттик келишимге ылайык ай сайын жүргүзүлөт</w:t>
                  </w:r>
                </w:p>
              </w:tc>
            </w:tr>
            <w:tr w:rsidR="00094066" w:rsidRPr="00094066" w14:paraId="37AF3F33"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29F47B"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13</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3994F13E"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Ипотекалык кредитти </w:t>
                  </w:r>
                  <w:r w:rsidRPr="00094066">
                    <w:rPr>
                      <w:rFonts w:ascii="Times New Roman" w:hAnsi="Times New Roman" w:cs="Times New Roman"/>
                      <w:sz w:val="24"/>
                      <w:szCs w:val="24"/>
                    </w:rPr>
                    <w:lastRenderedPageBreak/>
                    <w:t>толугу менен же жарым-жартылай мөөнөтүнөн эрте төлөөнүн шарттары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21F7BA35"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lastRenderedPageBreak/>
                    <w:t xml:space="preserve">Толугу менен же жарым-жартылай мөөнөтүнөн эрте төлөнгөн учурда </w:t>
                  </w:r>
                  <w:r w:rsidRPr="00094066">
                    <w:rPr>
                      <w:rFonts w:ascii="Times New Roman" w:hAnsi="Times New Roman" w:cs="Times New Roman"/>
                      <w:sz w:val="24"/>
                      <w:szCs w:val="24"/>
                    </w:rPr>
                    <w:lastRenderedPageBreak/>
                    <w:t>комиссия кармалбайт</w:t>
                  </w:r>
                </w:p>
              </w:tc>
            </w:tr>
            <w:tr w:rsidR="00094066" w:rsidRPr="00094066" w14:paraId="3A007C8E"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1846FE"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14</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13685259"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реструктуризациялоонун шарттары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242BCC2B"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094066">
                    <w:rPr>
                      <w:rFonts w:ascii="Times New Roman" w:hAnsi="Times New Roman" w:cs="Times New Roman"/>
                      <w:sz w:val="24"/>
                      <w:szCs w:val="24"/>
                    </w:rPr>
                    <w:t xml:space="preserve">Өнөктөш банктын ички талаптарына ылайык жол-жоболор. </w:t>
                  </w:r>
                  <w:r w:rsidRPr="00EB6020">
                    <w:rPr>
                      <w:rFonts w:ascii="Times New Roman" w:hAnsi="Times New Roman" w:cs="Times New Roman"/>
                      <w:b/>
                      <w:bCs/>
                      <w:sz w:val="24"/>
                      <w:szCs w:val="24"/>
                    </w:rPr>
                    <w:t>Координациялык кеңеш тарабынан бекитилген турак жай критерийлерине жаңы күрөө ылайык келген шартта ипотекалык кредиттин предметин (күрөөсүн) алмаштырууга жол берилет.</w:t>
                  </w:r>
                </w:p>
                <w:p w14:paraId="3F444B10"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насыяны реструктуризациялоо үчүн комиссия алынбайт</w:t>
                  </w:r>
                </w:p>
              </w:tc>
            </w:tr>
            <w:tr w:rsidR="00094066" w:rsidRPr="00094066" w14:paraId="6A2010FB"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FB721F6"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15</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6F9EB40E"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 боюнча баштапкы төгүм (жеке салымы) жана пайыздык ставкалар</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366E672F"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Программанын алкагында турак жайды каржылоо боюнча пайыздык ставка мамлекеттин макроэкономикалык саясатын иштеп чыгуу жана ишке ашыруу боюнча жооптуу аткаруу бийлигинин мамлекеттик органы тарабынан белгиленет.</w:t>
                  </w:r>
                </w:p>
                <w:p w14:paraId="447957B5"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Баштапкы төлөм:</w:t>
                  </w:r>
                </w:p>
                <w:p w14:paraId="7E26883A"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 “Социалдык турак жай” багыты боюнча турак жайдын наркынын 10% дан кем эмес;</w:t>
                  </w:r>
                </w:p>
                <w:p w14:paraId="2745123B"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 “Жеңилдетилген турак жай” жана “Арзан турак жай” багыттары боюнча турак жай наркынын 20% дан кем эмес;</w:t>
                  </w:r>
                </w:p>
                <w:p w14:paraId="1FD93056" w14:textId="77777777" w:rsidR="00094066" w:rsidRPr="00094066" w:rsidRDefault="00094066" w:rsidP="00EB6020">
                  <w:pPr>
                    <w:pStyle w:val="tkTablica"/>
                    <w:spacing w:after="0" w:line="240" w:lineRule="auto"/>
                    <w:rPr>
                      <w:rFonts w:ascii="Times New Roman" w:hAnsi="Times New Roman" w:cs="Times New Roman"/>
                      <w:sz w:val="24"/>
                      <w:szCs w:val="24"/>
                    </w:rPr>
                  </w:pPr>
                  <w:r w:rsidRPr="00EB6020">
                    <w:rPr>
                      <w:rFonts w:ascii="Times New Roman" w:hAnsi="Times New Roman" w:cs="Times New Roman"/>
                      <w:b/>
                      <w:bCs/>
                      <w:sz w:val="24"/>
                      <w:szCs w:val="24"/>
                    </w:rPr>
                    <w:t xml:space="preserve">Катышуучунун өздүк салымы жок болгон учурда өнөктөш банктын </w:t>
                  </w:r>
                  <w:r w:rsidRPr="00EB6020">
                    <w:rPr>
                      <w:rFonts w:ascii="Times New Roman" w:hAnsi="Times New Roman" w:cs="Times New Roman"/>
                      <w:b/>
                      <w:bCs/>
                      <w:sz w:val="24"/>
                      <w:szCs w:val="24"/>
                    </w:rPr>
                    <w:lastRenderedPageBreak/>
                    <w:t>ыктыяры боюнча кошумча күрөөнү берүүгө, ошондой эле гарантиялык фонддордун финансылык инструменттерин колдонууга жол берилет</w:t>
                  </w:r>
                </w:p>
              </w:tc>
            </w:tr>
            <w:tr w:rsidR="00094066" w:rsidRPr="00094066" w14:paraId="7EFB0FAB"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B3860CC"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16</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6CE6565C"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 камсыз кылуу</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5B8C091F"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Ипотекалык кредитке сатып алынуучу турак жай. </w:t>
                  </w:r>
                </w:p>
                <w:p w14:paraId="2646D44A"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Курулуш мезгилиндеги жер участогу жана курулуш аяктагандан кийин жеке турак үй.</w:t>
                  </w:r>
                </w:p>
                <w:p w14:paraId="064ACF30"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Курулуш мезгилинде үлүштүк курулуш келишиминин шарттарында курулуп жаткан турак жайга мүлктүк укук жана курулуш аяктагандан кийин турак жай</w:t>
                  </w:r>
                </w:p>
              </w:tc>
            </w:tr>
            <w:tr w:rsidR="00094066" w:rsidRPr="00094066" w14:paraId="5B157BAF"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950BE9"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17</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70F695A0"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Ипотекалык кредиттин катышуучуларына мониторинг жүргүзүү</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3ED70CDE"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МИК ипотекалык кредиттин максаттуу пайдаланылышына, ошондой эле күрөөлүк камсыздоонун абалына жана өнөктөш банктардын Кызматташуу жөнүндө макулдашуулары боюнча милдеттенмелердин аткарылышына текшерүү жүргүзөт</w:t>
                  </w:r>
                </w:p>
              </w:tc>
            </w:tr>
          </w:tbl>
          <w:p w14:paraId="6236DD03" w14:textId="77777777" w:rsidR="00094066" w:rsidRPr="00094066" w:rsidRDefault="00094066" w:rsidP="00EB6020">
            <w:pPr>
              <w:pStyle w:val="tkZagolovok3"/>
              <w:spacing w:before="0" w:after="0" w:line="240" w:lineRule="auto"/>
              <w:rPr>
                <w:rFonts w:ascii="Times New Roman" w:hAnsi="Times New Roman" w:cs="Times New Roman"/>
                <w:b w:val="0"/>
                <w:bCs w:val="0"/>
                <w:lang w:val="ky-KG"/>
              </w:rPr>
            </w:pPr>
          </w:p>
          <w:p w14:paraId="6DC9A044" w14:textId="77777777" w:rsidR="00094066" w:rsidRPr="00094066" w:rsidRDefault="00094066" w:rsidP="00EB6020">
            <w:pPr>
              <w:pStyle w:val="tkZagolovok3"/>
              <w:spacing w:before="0" w:after="0" w:line="240" w:lineRule="auto"/>
              <w:rPr>
                <w:rFonts w:ascii="Times New Roman" w:hAnsi="Times New Roman" w:cs="Times New Roman"/>
                <w:b w:val="0"/>
                <w:bCs w:val="0"/>
                <w:lang w:val="ky-KG"/>
              </w:rPr>
            </w:pPr>
            <w:r w:rsidRPr="00094066">
              <w:rPr>
                <w:rFonts w:ascii="Times New Roman" w:hAnsi="Times New Roman" w:cs="Times New Roman"/>
                <w:b w:val="0"/>
                <w:bCs w:val="0"/>
                <w:lang w:val="ky-KG"/>
              </w:rPr>
              <w:t>5-глава. Кийин сатып алуу менен турак жайды ижарага берүүнүн шарттары</w:t>
            </w:r>
          </w:p>
          <w:tbl>
            <w:tblPr>
              <w:tblW w:w="5000" w:type="pct"/>
              <w:tblLayout w:type="fixed"/>
              <w:tblCellMar>
                <w:left w:w="0" w:type="dxa"/>
                <w:right w:w="0" w:type="dxa"/>
              </w:tblCellMar>
              <w:tblLook w:val="04A0" w:firstRow="1" w:lastRow="0" w:firstColumn="1" w:lastColumn="0" w:noHBand="0" w:noVBand="1"/>
            </w:tblPr>
            <w:tblGrid>
              <w:gridCol w:w="477"/>
              <w:gridCol w:w="1675"/>
              <w:gridCol w:w="4668"/>
            </w:tblGrid>
            <w:tr w:rsidR="00094066" w:rsidRPr="00094066" w14:paraId="74B170CB" w14:textId="77777777" w:rsidTr="00EB6020">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164B49"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w:t>
                  </w:r>
                </w:p>
              </w:tc>
              <w:tc>
                <w:tcPr>
                  <w:tcW w:w="12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30FA7"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Параметрлер</w:t>
                  </w:r>
                </w:p>
              </w:tc>
              <w:tc>
                <w:tcPr>
                  <w:tcW w:w="34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C554D"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Эскертүү</w:t>
                  </w:r>
                </w:p>
              </w:tc>
            </w:tr>
            <w:tr w:rsidR="00094066" w:rsidRPr="00094066" w14:paraId="616A0C68"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10578"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177BB1D3"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Программанын катышуучусу (максаттык топ)</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7F61AE56" w14:textId="77777777" w:rsidR="00094066" w:rsidRPr="00094066" w:rsidRDefault="00094066" w:rsidP="00EB6020">
                  <w:pPr>
                    <w:pStyle w:val="tkTablica"/>
                    <w:spacing w:after="0" w:line="240" w:lineRule="auto"/>
                    <w:rPr>
                      <w:rFonts w:ascii="Times New Roman" w:hAnsi="Times New Roman" w:cs="Times New Roman"/>
                      <w:sz w:val="24"/>
                      <w:szCs w:val="24"/>
                    </w:rPr>
                  </w:pPr>
                  <w:r w:rsidRPr="00EB6020">
                    <w:rPr>
                      <w:rFonts w:ascii="Times New Roman" w:hAnsi="Times New Roman" w:cs="Times New Roman"/>
                      <w:b/>
                      <w:bCs/>
                      <w:sz w:val="24"/>
                      <w:szCs w:val="24"/>
                    </w:rPr>
                    <w:t>“Социалдык турак жай”, “Арзан турак жай” жана “Жеңилдетилген турак жай” багыттары боюнча</w:t>
                  </w:r>
                  <w:r w:rsidRPr="00094066">
                    <w:rPr>
                      <w:rFonts w:ascii="Times New Roman" w:hAnsi="Times New Roman" w:cs="Times New Roman"/>
                      <w:sz w:val="24"/>
                      <w:szCs w:val="24"/>
                    </w:rPr>
                    <w:t xml:space="preserve"> тандоо критерийлерине жооп берген жарандар</w:t>
                  </w:r>
                </w:p>
              </w:tc>
            </w:tr>
            <w:tr w:rsidR="00094066" w:rsidRPr="00094066" w14:paraId="7169E0C3"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AD2AA"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2</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69209846"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Максаттуу багыты</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227EB170"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МИКтин турак жай фондунан кийин сатып алуу менен турак жайды ижарага берүү</w:t>
                  </w:r>
                </w:p>
              </w:tc>
            </w:tr>
            <w:tr w:rsidR="00094066" w:rsidRPr="00094066" w14:paraId="0810DB1D"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09932"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3</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1461CC7D"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Ижара </w:t>
                  </w:r>
                  <w:r w:rsidRPr="00094066">
                    <w:rPr>
                      <w:rFonts w:ascii="Times New Roman" w:hAnsi="Times New Roman" w:cs="Times New Roman"/>
                      <w:sz w:val="24"/>
                      <w:szCs w:val="24"/>
                    </w:rPr>
                    <w:lastRenderedPageBreak/>
                    <w:t>предмети</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06EE892B"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lastRenderedPageBreak/>
                    <w:t xml:space="preserve">МИКтин турак жай фондунан даяр же </w:t>
                  </w:r>
                  <w:r w:rsidRPr="00094066">
                    <w:rPr>
                      <w:rFonts w:ascii="Times New Roman" w:hAnsi="Times New Roman" w:cs="Times New Roman"/>
                      <w:sz w:val="24"/>
                      <w:szCs w:val="24"/>
                    </w:rPr>
                    <w:lastRenderedPageBreak/>
                    <w:t>курулуп жаткан турак жай</w:t>
                  </w:r>
                </w:p>
              </w:tc>
            </w:tr>
            <w:tr w:rsidR="00094066" w:rsidRPr="00094066" w14:paraId="2708C4DD"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2AC9F"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4</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2695155F"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 мөөнөтү</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4061AD89"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Ижаранын минималдуу мөөнөтү - 5 (беш) жылдан кем эмес.</w:t>
                  </w:r>
                </w:p>
                <w:p w14:paraId="7E4B3A4E"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Ижаранын максималдуу мөөнөтү - 25 (жыйырма беш) жылдан көп эмес (каржылоо булактарына жараша)ости от источников финансирования)</w:t>
                  </w:r>
                </w:p>
              </w:tc>
            </w:tr>
            <w:tr w:rsidR="00094066" w:rsidRPr="00094066" w14:paraId="5F135C34"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515F3"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5</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24D7BF94"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Валюта</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03DD625E"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Кыргыз сому</w:t>
                  </w:r>
                </w:p>
              </w:tc>
            </w:tr>
            <w:tr w:rsidR="00094066" w:rsidRPr="00094066" w14:paraId="400ABACB"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52F9B"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6</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1BBFF253"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Төлөө графигине ылайык сумманы толук төлөгөнгө чейин менчик укугу</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2DC029A7"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МИК</w:t>
                  </w:r>
                </w:p>
              </w:tc>
            </w:tr>
            <w:tr w:rsidR="00094066" w:rsidRPr="00094066" w14:paraId="2C044DCF"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CD064"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7</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5EC37394"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Менчик укугунун ижарачыга өтүү мөөнөтү</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0B35DA4C"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Төлөө мөөнөтү бүткөндө же турак жайдын толук наркы мөөнөтүнөн мурда төлөнгөн учурда. Ижара объектин ижарачынын жеке менчигине тариздөө мөөнөтү ижара келишиминин тиркемесине (төлөө графиги) ылайык акыркы сумма төлөнгөндөн кийин 30 (отуз) жумуш күндүн ичинде</w:t>
                  </w:r>
                </w:p>
              </w:tc>
            </w:tr>
            <w:tr w:rsidR="00094066" w:rsidRPr="00094066" w14:paraId="571E3D7A"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9BA84"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8</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27E53C43"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 төлөмүнүн суммасы</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204595CE"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Эсептөөлөр турак жайдын 1 (бир) чарчы метринен алынат.</w:t>
                  </w:r>
                </w:p>
                <w:p w14:paraId="2890D3E8"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(Эсептөө методикасында коммуналдык кызмат көрсөтүүлөрдөн жана ижара объектин талаптагыдай абалда кармоо үчүн чыгымдардан тышкары, батирдин наркынын бөлүгүнөн, ижара наркынан, ижара объектин камсыздандыруудан </w:t>
                  </w:r>
                  <w:r w:rsidRPr="00094066">
                    <w:rPr>
                      <w:rFonts w:ascii="Times New Roman" w:hAnsi="Times New Roman" w:cs="Times New Roman"/>
                      <w:sz w:val="24"/>
                      <w:szCs w:val="24"/>
                    </w:rPr>
                    <w:lastRenderedPageBreak/>
                    <w:t>турат)</w:t>
                  </w:r>
                </w:p>
              </w:tc>
            </w:tr>
            <w:tr w:rsidR="00094066" w:rsidRPr="00094066" w14:paraId="6524665E"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95520"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9</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52B3845D"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Комиссиялардын түрлөрү жана өлчөмү</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4BE9D886"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Башкаруу үчүн кандайдыр бир комиссиялык жыйымдар жок. Ай сайын ижара төлөмдөрүн кабыл алуу үчүн комиссия өнөктөш банктын тарифтерине ылайык болот</w:t>
                  </w:r>
                </w:p>
              </w:tc>
            </w:tr>
            <w:tr w:rsidR="00094066" w:rsidRPr="00094066" w14:paraId="5629D58A"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80E3F"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10</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58C76884"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 акысы жана баштапкы төгүм (өздүк салым)</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750183CA"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Ижаранын наркы жана баштапкы төлөмдүн өлчөмү каржылоо булактарын, курулуштун же даяр турак жайды сатып алуунун наркын эске алуу менен МИКтин өзүнчө чечими менен белгиленет</w:t>
                  </w:r>
                </w:p>
              </w:tc>
            </w:tr>
            <w:tr w:rsidR="00094066" w:rsidRPr="00094066" w14:paraId="55239A09"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20466"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11</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689F7ACB"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Ижарага турак жай берүү боюнча шарттарды өзгөртүү</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4936B15C"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Бир айлык төлөмдөн кем болбогон өлчөмдө сумма берилген шартта (ижарачынын каалоосу менен) ижарадагы турак жайды сатып алуу мөөнөтүн кыскартууну эсепке алуу менен учурдагы график боюнча келечектеги төлөмдөрдүн эсебине ижара акысын төлөөгө жол берилет.</w:t>
                  </w:r>
                </w:p>
                <w:p w14:paraId="523EFAAD"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Графикке ылайык ижаралык төлөмдөрдүн суммасынын толук калдыгын төлөө аркылуу бүтүм түзүлгөн учурдан тартып ижарадагы турак жайды мөөнөтүнөн мурда сатып алууга жол берилет</w:t>
                  </w:r>
                </w:p>
              </w:tc>
            </w:tr>
            <w:tr w:rsidR="00094066" w:rsidRPr="00094066" w14:paraId="5A21EB07"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92748"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12</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12C4D119"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Камсыздандыруу</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23965AB1"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“Турак жайды өрттөн жана табигый кырсыктардан милдеттүү камсыздандыруу жөнүндө” Кыргыз Республикасынын Мыйзамына ылайык ижарадагы объекттерди милдеттүү түрдө жыл сайын камсыздандыруу</w:t>
                  </w:r>
                </w:p>
              </w:tc>
            </w:tr>
            <w:tr w:rsidR="00094066" w:rsidRPr="00094066" w14:paraId="1DFA737A"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24442"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13</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23417437"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xml:space="preserve">Катышуучуларга </w:t>
                  </w:r>
                  <w:r w:rsidRPr="00094066">
                    <w:rPr>
                      <w:rFonts w:ascii="Times New Roman" w:hAnsi="Times New Roman" w:cs="Times New Roman"/>
                      <w:sz w:val="24"/>
                      <w:szCs w:val="24"/>
                    </w:rPr>
                    <w:lastRenderedPageBreak/>
                    <w:t>мониторинг жүргүзүү</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21142C76"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lastRenderedPageBreak/>
                    <w:t xml:space="preserve">Ижара келишиминин шарттарына ылайык МИК ижарага берилген объекттин </w:t>
                  </w:r>
                  <w:r w:rsidRPr="00094066">
                    <w:rPr>
                      <w:rFonts w:ascii="Times New Roman" w:hAnsi="Times New Roman" w:cs="Times New Roman"/>
                      <w:sz w:val="24"/>
                      <w:szCs w:val="24"/>
                    </w:rPr>
                    <w:lastRenderedPageBreak/>
                    <w:t>максаттуу пайдаланылышын жана тийиштүү түрдө күтүлүшүн текшерет</w:t>
                  </w:r>
                </w:p>
              </w:tc>
            </w:tr>
            <w:tr w:rsidR="00094066" w:rsidRPr="00094066" w14:paraId="3E816A66"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CC32C"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lastRenderedPageBreak/>
                    <w:t>14</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4C483D22"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Катышуучунун, катышуучунун күйөөсүнүн (аялынын) жана кепилдик берүүчүнүн/гаранттын кредиттик таржымалы</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0A5E2C81"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Арыз берген учурга чейин 3 (үч) жыл ичинде терс кредиттик таржымалдын жоктугу, атап айтканда:</w:t>
                  </w:r>
                </w:p>
                <w:p w14:paraId="59DDFA99"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мөөнөтүндө төлөнбөгөн милдеттенмелердин жоктугу;</w:t>
                  </w:r>
                </w:p>
                <w:p w14:paraId="33E3A017"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сот тарабынан карыздардын суммасын өндүрүп алуу жөнүндө чечим чыгаруу, ошондой эле кредиторлордун пайдасына мүлккө камак салуу учурларынын жоктугу</w:t>
                  </w:r>
                </w:p>
              </w:tc>
            </w:tr>
            <w:tr w:rsidR="00094066" w:rsidRPr="00094066" w14:paraId="6AB190A9"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B8EF2"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15</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53077CC1"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“Ижаралык турак жай” механизминин алкагында Программага катышуу</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6149E3B5"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Программага катышуучу, ошондой эле катышуучунун аялы (күйөөсү) “Ижаралык турак жай” механизминин алкагында турак жай менен бир жолу гана камсыз кылынат</w:t>
                  </w:r>
                </w:p>
              </w:tc>
            </w:tr>
            <w:tr w:rsidR="00094066" w:rsidRPr="00094066" w14:paraId="536674B9"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7918A" w14:textId="77777777" w:rsidR="00094066" w:rsidRPr="00094066" w:rsidRDefault="00094066" w:rsidP="00EB6020">
                  <w:pPr>
                    <w:pStyle w:val="tkTablica"/>
                    <w:spacing w:after="0" w:line="240" w:lineRule="auto"/>
                    <w:jc w:val="center"/>
                    <w:rPr>
                      <w:rFonts w:ascii="Times New Roman" w:hAnsi="Times New Roman" w:cs="Times New Roman"/>
                      <w:sz w:val="24"/>
                      <w:szCs w:val="24"/>
                    </w:rPr>
                  </w:pPr>
                  <w:r w:rsidRPr="00094066">
                    <w:rPr>
                      <w:rFonts w:ascii="Times New Roman" w:hAnsi="Times New Roman" w:cs="Times New Roman"/>
                      <w:sz w:val="24"/>
                      <w:szCs w:val="24"/>
                    </w:rPr>
                    <w:t>16</w:t>
                  </w:r>
                </w:p>
              </w:tc>
              <w:tc>
                <w:tcPr>
                  <w:tcW w:w="1228" w:type="pct"/>
                  <w:tcBorders>
                    <w:top w:val="nil"/>
                    <w:left w:val="nil"/>
                    <w:bottom w:val="single" w:sz="8" w:space="0" w:color="auto"/>
                    <w:right w:val="single" w:sz="8" w:space="0" w:color="auto"/>
                  </w:tcBorders>
                  <w:tcMar>
                    <w:top w:w="0" w:type="dxa"/>
                    <w:left w:w="108" w:type="dxa"/>
                    <w:bottom w:w="0" w:type="dxa"/>
                    <w:right w:w="108" w:type="dxa"/>
                  </w:tcMar>
                  <w:hideMark/>
                </w:tcPr>
                <w:p w14:paraId="7267356B"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Кепилдик берүүчүгө/гарантка коюлуучу талаптар</w:t>
                  </w:r>
                </w:p>
              </w:tc>
              <w:tc>
                <w:tcPr>
                  <w:tcW w:w="3422" w:type="pct"/>
                  <w:tcBorders>
                    <w:top w:val="nil"/>
                    <w:left w:val="nil"/>
                    <w:bottom w:val="single" w:sz="8" w:space="0" w:color="auto"/>
                    <w:right w:val="single" w:sz="8" w:space="0" w:color="auto"/>
                  </w:tcBorders>
                  <w:tcMar>
                    <w:top w:w="0" w:type="dxa"/>
                    <w:left w:w="108" w:type="dxa"/>
                    <w:bottom w:w="0" w:type="dxa"/>
                    <w:right w:w="108" w:type="dxa"/>
                  </w:tcMar>
                  <w:hideMark/>
                </w:tcPr>
                <w:p w14:paraId="7C794559"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Эгерде Программанын катышуучусу катталган никеде турган болсо, анда анын күйөөсү/аялы милдеттүү түрдө туруктуу кирешеси бар же жоктугуна карабастан, катышуучу жана кепилдик берүүчү болуп калат</w:t>
                  </w:r>
                </w:p>
              </w:tc>
            </w:tr>
          </w:tbl>
          <w:p w14:paraId="1C98ADC2" w14:textId="77777777" w:rsidR="00094066" w:rsidRPr="00094066" w:rsidRDefault="00094066" w:rsidP="00EB6020">
            <w:pPr>
              <w:shd w:val="clear" w:color="auto" w:fill="FFFFFF"/>
              <w:spacing w:after="0" w:line="240" w:lineRule="auto"/>
              <w:ind w:firstLine="567"/>
              <w:jc w:val="both"/>
              <w:rPr>
                <w:rFonts w:ascii="Times New Roman" w:hAnsi="Times New Roman" w:cs="Times New Roman"/>
                <w:sz w:val="24"/>
                <w:szCs w:val="24"/>
                <w:shd w:val="clear" w:color="auto" w:fill="FFFFFF"/>
                <w:lang w:val="ky-KG"/>
              </w:rPr>
            </w:pPr>
          </w:p>
          <w:p w14:paraId="284EA912" w14:textId="77777777" w:rsidR="00094066" w:rsidRPr="00EB6020" w:rsidRDefault="00094066" w:rsidP="00EB6020">
            <w:pPr>
              <w:shd w:val="clear" w:color="auto" w:fill="FFFFFF"/>
              <w:spacing w:after="0" w:line="240" w:lineRule="auto"/>
              <w:ind w:firstLine="567"/>
              <w:jc w:val="both"/>
              <w:rPr>
                <w:rFonts w:ascii="Times New Roman" w:hAnsi="Times New Roman" w:cs="Times New Roman"/>
                <w:b/>
                <w:bCs/>
                <w:sz w:val="24"/>
                <w:szCs w:val="24"/>
                <w:lang w:val="ky-KG"/>
              </w:rPr>
            </w:pPr>
            <w:r w:rsidRPr="00EB6020">
              <w:rPr>
                <w:rFonts w:ascii="Times New Roman" w:hAnsi="Times New Roman" w:cs="Times New Roman"/>
                <w:b/>
                <w:bCs/>
                <w:sz w:val="24"/>
                <w:szCs w:val="24"/>
                <w:lang w:val="ky-KG"/>
              </w:rPr>
              <w:t>6-глава. МИК-ТСКК ипотекалык кредитин каржылоонун шарттары</w:t>
            </w:r>
          </w:p>
          <w:p w14:paraId="6CB8D6DA" w14:textId="77777777" w:rsidR="00094066" w:rsidRPr="00EB6020" w:rsidRDefault="00094066" w:rsidP="00EB6020">
            <w:pPr>
              <w:shd w:val="clear" w:color="auto" w:fill="FFFFFF"/>
              <w:spacing w:after="0" w:line="240" w:lineRule="auto"/>
              <w:ind w:firstLine="567"/>
              <w:jc w:val="both"/>
              <w:rPr>
                <w:rFonts w:ascii="Times New Roman" w:hAnsi="Times New Roman" w:cs="Times New Roman"/>
                <w:b/>
                <w:bCs/>
                <w:sz w:val="24"/>
                <w:szCs w:val="24"/>
                <w:lang w:val="ky-KG"/>
              </w:rPr>
            </w:pPr>
          </w:p>
          <w:tbl>
            <w:tblPr>
              <w:tblW w:w="5000" w:type="pct"/>
              <w:tblLayout w:type="fixed"/>
              <w:tblCellMar>
                <w:left w:w="0" w:type="dxa"/>
                <w:right w:w="0" w:type="dxa"/>
              </w:tblCellMar>
              <w:tblLook w:val="04A0" w:firstRow="1" w:lastRow="0" w:firstColumn="1" w:lastColumn="0" w:noHBand="0" w:noVBand="1"/>
            </w:tblPr>
            <w:tblGrid>
              <w:gridCol w:w="478"/>
              <w:gridCol w:w="1845"/>
              <w:gridCol w:w="4497"/>
            </w:tblGrid>
            <w:tr w:rsidR="00094066" w:rsidRPr="00EB6020" w14:paraId="16A59545" w14:textId="77777777" w:rsidTr="00EB6020">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1755B2"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w:t>
                  </w:r>
                </w:p>
              </w:tc>
              <w:tc>
                <w:tcPr>
                  <w:tcW w:w="1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3F41BD"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Параметрлер</w:t>
                  </w:r>
                </w:p>
              </w:tc>
              <w:tc>
                <w:tcPr>
                  <w:tcW w:w="32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9D2B7"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Эскертүү</w:t>
                  </w:r>
                </w:p>
              </w:tc>
            </w:tr>
            <w:tr w:rsidR="00094066" w:rsidRPr="00EB6020" w14:paraId="5347A5FF"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C22EC"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1</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0EB4B40B"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 xml:space="preserve">Программанын </w:t>
                  </w:r>
                  <w:r w:rsidRPr="00EB6020">
                    <w:rPr>
                      <w:rFonts w:ascii="Times New Roman" w:hAnsi="Times New Roman" w:cs="Times New Roman"/>
                      <w:b/>
                      <w:bCs/>
                      <w:sz w:val="24"/>
                      <w:szCs w:val="24"/>
                    </w:rPr>
                    <w:lastRenderedPageBreak/>
                    <w:t>катышуучусу (максаттык топ)</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456BCA96"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lastRenderedPageBreak/>
                    <w:t xml:space="preserve">ТСКК менен башкы макулдашуу түзгөн “Жеңилдетилген турак жай” </w:t>
                  </w:r>
                  <w:r w:rsidRPr="00EB6020">
                    <w:rPr>
                      <w:rFonts w:ascii="Times New Roman" w:hAnsi="Times New Roman" w:cs="Times New Roman"/>
                      <w:b/>
                      <w:bCs/>
                      <w:sz w:val="24"/>
                      <w:szCs w:val="24"/>
                    </w:rPr>
                    <w:lastRenderedPageBreak/>
                    <w:t>жана “Арзан турак жай” турак жайды каржылоо багыттары боюнча тандоо критерийлерине жооп берген жарандар</w:t>
                  </w:r>
                </w:p>
              </w:tc>
            </w:tr>
            <w:tr w:rsidR="00094066" w:rsidRPr="00EB6020" w14:paraId="6AA07DED"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808BE"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lastRenderedPageBreak/>
                    <w:t>2</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75344A72"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кредиттин максаттуу багыты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7218E721"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Турак жай сатып алуу, этабы менен каржылоо механизмдерин пайдалануу аркылуу жашаган жери боюнча калктуу конуштагы жер участогу бар болсо, турак жай (жеке турак жай) куруу.</w:t>
                  </w:r>
                </w:p>
                <w:p w14:paraId="4067D699"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Сатып алынган/курулган турак жайда жашоо милдеттүү шарт болуп саналат</w:t>
                  </w:r>
                </w:p>
              </w:tc>
            </w:tr>
            <w:tr w:rsidR="00094066" w:rsidRPr="00EB6020" w14:paraId="2FBB8EF9"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BDED7"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3</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2470AD9B"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 берүүнүн формасы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11C0E270"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Катышуучунун өнөктөш банктагы банктык эсебине акча каражаттарын чегерүү аркылуу накталай эмес формада</w:t>
                  </w:r>
                </w:p>
              </w:tc>
            </w:tr>
            <w:tr w:rsidR="00094066" w:rsidRPr="00EB6020" w14:paraId="5FD40990"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8A758"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4</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4EE8C059"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 берүүнүн мөөнөттөрү</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5227E6F4" w14:textId="77777777" w:rsidR="00094066" w:rsidRPr="00EB6020" w:rsidRDefault="00094066" w:rsidP="00EB6020">
                  <w:pPr>
                    <w:pStyle w:val="tkTablica"/>
                    <w:spacing w:after="0" w:line="240" w:lineRule="auto"/>
                    <w:rPr>
                      <w:rFonts w:ascii="Times New Roman" w:hAnsi="Times New Roman" w:cs="Times New Roman"/>
                      <w:b/>
                      <w:bCs/>
                      <w:sz w:val="24"/>
                      <w:szCs w:val="24"/>
                      <w:highlight w:val="red"/>
                    </w:rPr>
                  </w:pPr>
                  <w:r w:rsidRPr="00EB6020">
                    <w:rPr>
                      <w:rFonts w:ascii="Times New Roman" w:hAnsi="Times New Roman" w:cs="Times New Roman"/>
                      <w:b/>
                      <w:bCs/>
                      <w:sz w:val="24"/>
                      <w:szCs w:val="24"/>
                    </w:rPr>
                    <w:t>Турак жай-аманат салымынын (депозитинин) келишимдик суммасынын 30% кем эмес топтолгон учурдан тартып баалоо көрсөткүчү жана/же күтүү мезгили менен аныкталат</w:t>
                  </w:r>
                </w:p>
              </w:tc>
            </w:tr>
            <w:tr w:rsidR="00094066" w:rsidRPr="00EB6020" w14:paraId="617B783F"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FBADE"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5</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1330C386"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кредиттин валютасы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50C99C3C"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Кыргыз сому</w:t>
                  </w:r>
                </w:p>
              </w:tc>
            </w:tr>
            <w:tr w:rsidR="00094066" w:rsidRPr="00EB6020" w14:paraId="3072CD21" w14:textId="77777777" w:rsidTr="00EB6020">
              <w:tc>
                <w:tcPr>
                  <w:tcW w:w="3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0E98B"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6</w:t>
                  </w:r>
                </w:p>
              </w:tc>
              <w:tc>
                <w:tcPr>
                  <w:tcW w:w="135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CC5F78"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кредиттин суммасы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6A7786F6"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 берүүнүн “Арзан ипотека” багыты боюнча:</w:t>
                  </w:r>
                </w:p>
                <w:p w14:paraId="06817BB0" w14:textId="77777777" w:rsidR="00094066" w:rsidRPr="00EB6020" w:rsidRDefault="00094066" w:rsidP="00EB6020">
                  <w:pPr>
                    <w:pStyle w:val="tkTablica"/>
                    <w:numPr>
                      <w:ilvl w:val="0"/>
                      <w:numId w:val="38"/>
                    </w:numPr>
                    <w:spacing w:after="0" w:line="240" w:lineRule="auto"/>
                    <w:jc w:val="left"/>
                    <w:rPr>
                      <w:rFonts w:ascii="Times New Roman" w:hAnsi="Times New Roman" w:cs="Times New Roman"/>
                      <w:b/>
                      <w:bCs/>
                      <w:sz w:val="24"/>
                      <w:szCs w:val="24"/>
                    </w:rPr>
                  </w:pPr>
                  <w:r w:rsidRPr="00EB6020">
                    <w:rPr>
                      <w:rFonts w:ascii="Times New Roman" w:hAnsi="Times New Roman" w:cs="Times New Roman"/>
                      <w:b/>
                      <w:bCs/>
                      <w:sz w:val="24"/>
                      <w:szCs w:val="24"/>
                    </w:rPr>
                    <w:t>5000000 (беш миллион) сомго чейин</w:t>
                  </w:r>
                </w:p>
              </w:tc>
            </w:tr>
            <w:tr w:rsidR="00094066" w:rsidRPr="00EB6020" w14:paraId="7D8B28E8" w14:textId="77777777" w:rsidTr="00EB6020">
              <w:tc>
                <w:tcPr>
                  <w:tcW w:w="350" w:type="pct"/>
                  <w:vMerge/>
                  <w:tcBorders>
                    <w:top w:val="nil"/>
                    <w:left w:val="single" w:sz="8" w:space="0" w:color="auto"/>
                    <w:bottom w:val="single" w:sz="8" w:space="0" w:color="auto"/>
                    <w:right w:val="single" w:sz="8" w:space="0" w:color="auto"/>
                  </w:tcBorders>
                  <w:vAlign w:val="center"/>
                  <w:hideMark/>
                </w:tcPr>
                <w:p w14:paraId="3F343BB0" w14:textId="77777777" w:rsidR="00094066" w:rsidRPr="00EB6020" w:rsidRDefault="00094066" w:rsidP="00EB6020">
                  <w:pPr>
                    <w:spacing w:after="0" w:line="240" w:lineRule="auto"/>
                    <w:rPr>
                      <w:rFonts w:ascii="Times New Roman" w:eastAsia="Times New Roman" w:hAnsi="Times New Roman" w:cs="Times New Roman"/>
                      <w:b/>
                      <w:bCs/>
                      <w:i/>
                      <w:iCs/>
                      <w:sz w:val="24"/>
                      <w:szCs w:val="24"/>
                      <w:lang w:val="ky-KG"/>
                    </w:rPr>
                  </w:pPr>
                </w:p>
              </w:tc>
              <w:tc>
                <w:tcPr>
                  <w:tcW w:w="1353" w:type="pct"/>
                  <w:vMerge/>
                  <w:tcBorders>
                    <w:top w:val="nil"/>
                    <w:left w:val="nil"/>
                    <w:bottom w:val="single" w:sz="8" w:space="0" w:color="auto"/>
                    <w:right w:val="single" w:sz="8" w:space="0" w:color="auto"/>
                  </w:tcBorders>
                  <w:vAlign w:val="center"/>
                  <w:hideMark/>
                </w:tcPr>
                <w:p w14:paraId="51E29A77" w14:textId="77777777" w:rsidR="00094066" w:rsidRPr="00EB6020" w:rsidRDefault="00094066" w:rsidP="00EB6020">
                  <w:pPr>
                    <w:spacing w:after="0" w:line="240" w:lineRule="auto"/>
                    <w:rPr>
                      <w:rFonts w:ascii="Times New Roman" w:eastAsia="Times New Roman" w:hAnsi="Times New Roman" w:cs="Times New Roman"/>
                      <w:b/>
                      <w:bCs/>
                      <w:i/>
                      <w:iCs/>
                      <w:sz w:val="24"/>
                      <w:szCs w:val="24"/>
                      <w:lang w:val="ky-KG"/>
                    </w:rPr>
                  </w:pP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7D4CA4AA"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 берүүнүн “Жеңилдетилген ипотека” багыты боюнча:</w:t>
                  </w:r>
                </w:p>
                <w:p w14:paraId="0055FB02" w14:textId="77777777" w:rsidR="00094066" w:rsidRPr="00EB6020" w:rsidRDefault="00094066" w:rsidP="00EB6020">
                  <w:pPr>
                    <w:pStyle w:val="tkTablica"/>
                    <w:numPr>
                      <w:ilvl w:val="0"/>
                      <w:numId w:val="38"/>
                    </w:numPr>
                    <w:spacing w:after="0" w:line="240" w:lineRule="auto"/>
                    <w:jc w:val="left"/>
                    <w:rPr>
                      <w:rFonts w:ascii="Times New Roman" w:hAnsi="Times New Roman" w:cs="Times New Roman"/>
                      <w:b/>
                      <w:bCs/>
                      <w:sz w:val="24"/>
                      <w:szCs w:val="24"/>
                    </w:rPr>
                  </w:pPr>
                  <w:r w:rsidRPr="00EB6020">
                    <w:rPr>
                      <w:rFonts w:ascii="Times New Roman" w:hAnsi="Times New Roman" w:cs="Times New Roman"/>
                      <w:b/>
                      <w:bCs/>
                      <w:sz w:val="24"/>
                      <w:szCs w:val="24"/>
                    </w:rPr>
                    <w:lastRenderedPageBreak/>
                    <w:t>4000000 (төрт миллион) сомго чейин</w:t>
                  </w:r>
                </w:p>
              </w:tc>
            </w:tr>
            <w:tr w:rsidR="00094066" w:rsidRPr="00EB6020" w14:paraId="077C842B"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D3A6D"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lastRenderedPageBreak/>
                    <w:t>7</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36A75046"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кредиттин мөөнөтү</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4BBF5DC1"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Аманатты топтоо мөөнөтүнө жараша 25 (жыйырма беш) жылга чейин</w:t>
                  </w:r>
                </w:p>
              </w:tc>
            </w:tr>
            <w:tr w:rsidR="00094066" w:rsidRPr="00EB6020" w14:paraId="58900AC4"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EE70AEF"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8</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109B5E33"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кредиттин суммасын аныктоо критерийлери жана катышуучунун төлөөгө жөндөмдүүлүгү</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3379892B"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Кыргыз Республикасынын Улуттук Банкынын ченемдик укуктук актыларынын, ТСККнын ички документтеринин жана баалоо көрсөткүчүнүн талаптарына ылайык аныкталат</w:t>
                  </w:r>
                </w:p>
              </w:tc>
            </w:tr>
            <w:tr w:rsidR="00094066" w:rsidRPr="00EB6020" w14:paraId="469148FD"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8F9DA5F"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9</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143B27D6"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Комиссиянын түрлөрү жана өлчөмү</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3C73EE7F"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 жана башка кошумча жыйымдарды башкаруу үчүн ар кандай комиссиялар алынбайт</w:t>
                  </w:r>
                </w:p>
              </w:tc>
            </w:tr>
            <w:tr w:rsidR="00094066" w:rsidRPr="00EB6020" w14:paraId="75FA75FF"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EA9FD5B"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10</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6A697807"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Катышуучунун чыгымдары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6B2E9AED"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 алуу үчүн күрөө келишимин каттоо жана каттоо, ошондой эле турак жайды камсыздандыруу жана кредиттик тарых жөнүндө маалымат алуу үчүн суроо-талаптар үчүн чыгымдар</w:t>
                  </w:r>
                </w:p>
              </w:tc>
            </w:tr>
            <w:tr w:rsidR="00094066" w:rsidRPr="00EB6020" w14:paraId="36973B54"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48DBA3D"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11</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6C2E80B6"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Турак жайды камсыздандыруу</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4F0CBC0E" w14:textId="0EF3DD70"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 xml:space="preserve">Ипотекалык кредиттин предмети болгон турак жай “Турак жайды өрттөн жана табигый кырсыктардан милдеттүү камсыздандыруу жөнүндө” Кыргыз Республикасынын Мыйзамына ылайык «Мамлекеттик камсыздандыруу уюму» ААКында </w:t>
                  </w:r>
                  <w:r w:rsidRPr="00EB6020">
                    <w:rPr>
                      <w:rFonts w:ascii="Times New Roman" w:hAnsi="Times New Roman" w:cs="Times New Roman"/>
                      <w:b/>
                      <w:bCs/>
                      <w:sz w:val="24"/>
                      <w:szCs w:val="24"/>
                    </w:rPr>
                    <w:lastRenderedPageBreak/>
                    <w:t>жыл сайын милдеттүү камсыздандырылууга тийиш. Мында камсыздандыруу суммасы ипотека менен камсыздалган талаптын өлчөмүнөн (суммасынан) кем болбошу керек</w:t>
                  </w:r>
                </w:p>
              </w:tc>
            </w:tr>
            <w:tr w:rsidR="00094066" w:rsidRPr="00EB6020" w14:paraId="5A17A779"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2CBE1FA"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lastRenderedPageBreak/>
                    <w:t>12</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42A91334"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 төлөөнүн тартиби</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6B52947E"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 жана пайыздарды төлөө кол коюлган кредиттик келишимге ылайык ай сайын жүргүзүлөт</w:t>
                  </w:r>
                </w:p>
              </w:tc>
            </w:tr>
            <w:tr w:rsidR="00094066" w:rsidRPr="00EB6020" w14:paraId="65878961"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80B6FB"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13</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5CF895D8"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 толугу менен же жарым-жартылай мөөнөтүнөн эрте төлөөнүн шарттары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4799776E"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Толугу менен же жарым-жартылай мөөнөтүнөн эрте төлөнгөн учурда комиссия кармалбайт</w:t>
                  </w:r>
                </w:p>
              </w:tc>
            </w:tr>
            <w:tr w:rsidR="00094066" w:rsidRPr="00EB6020" w14:paraId="62FDAF0D"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BAE46F3"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14</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07E4A3A9"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 реструктуризациялоонун шарттары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69673387"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ТСККнын ички талаптарына ылайык жол-жоболор. Ипотекалык кредит боюнча пайыздык чен жогорулаган шартта ипотекалык кредиттин предметин (күрөөнү) алмаштырууга жол берилет.</w:t>
                  </w:r>
                </w:p>
                <w:p w14:paraId="3730B788"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насыяны реструктуризациялоо үчүн комиссия алынбайт</w:t>
                  </w:r>
                </w:p>
              </w:tc>
            </w:tr>
            <w:tr w:rsidR="00094066" w:rsidRPr="00EB6020" w14:paraId="0B8CDA50"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9316CF9"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15</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382E71D6"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shd w:val="clear" w:color="auto" w:fill="FFFFFF"/>
                    </w:rPr>
                    <w:t xml:space="preserve">Пайыздык ставка жана турак жай-аманат аманаты </w:t>
                  </w:r>
                  <w:r w:rsidRPr="00EB6020">
                    <w:rPr>
                      <w:rFonts w:ascii="Times New Roman" w:hAnsi="Times New Roman" w:cs="Times New Roman"/>
                      <w:b/>
                      <w:bCs/>
                      <w:sz w:val="24"/>
                      <w:szCs w:val="24"/>
                      <w:shd w:val="clear" w:color="auto" w:fill="FFFFFF"/>
                    </w:rPr>
                    <w:lastRenderedPageBreak/>
                    <w:t>(депозит)</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68D1EF5D"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lastRenderedPageBreak/>
                    <w:t xml:space="preserve">Программанын алкагында турак жайды каржылоо боюнча пайыздык ставка мамлекеттин макроэкономикалык саясатын иштеп чыгуу жана ишке ашыруу боюнча </w:t>
                  </w:r>
                  <w:r w:rsidRPr="00EB6020">
                    <w:rPr>
                      <w:rFonts w:ascii="Times New Roman" w:hAnsi="Times New Roman" w:cs="Times New Roman"/>
                      <w:b/>
                      <w:bCs/>
                      <w:sz w:val="24"/>
                      <w:szCs w:val="24"/>
                    </w:rPr>
                    <w:lastRenderedPageBreak/>
                    <w:t>жооптуу аткаруу бийлигинин мамлекеттик органы тарабынан белгиленет.</w:t>
                  </w:r>
                </w:p>
                <w:p w14:paraId="58D8ADB5"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Турак жай-аманат салымы башкы келишимдин келишимдик суммасынын 30% кем болбоого тийиш</w:t>
                  </w:r>
                </w:p>
              </w:tc>
            </w:tr>
            <w:tr w:rsidR="00094066" w:rsidRPr="00EB6020" w14:paraId="55D77716"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59FF592"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lastRenderedPageBreak/>
                    <w:t>16</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549CB8F4"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 камсыз кылуу</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1B705D75"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Турак жай, турак жай жана турак жай курулушунун күрөө саясатына ылайык башка мүлк.</w:t>
                  </w:r>
                </w:p>
                <w:p w14:paraId="40BE0BCC" w14:textId="77777777" w:rsidR="00094066" w:rsidRPr="00EB6020" w:rsidRDefault="00094066" w:rsidP="00EB6020">
                  <w:pPr>
                    <w:pStyle w:val="tkTablica"/>
                    <w:spacing w:after="0" w:line="240" w:lineRule="auto"/>
                    <w:rPr>
                      <w:rFonts w:ascii="Times New Roman" w:hAnsi="Times New Roman" w:cs="Times New Roman"/>
                      <w:b/>
                      <w:bCs/>
                      <w:strike/>
                      <w:sz w:val="24"/>
                      <w:szCs w:val="24"/>
                    </w:rPr>
                  </w:pPr>
                  <w:r w:rsidRPr="00EB6020">
                    <w:rPr>
                      <w:rFonts w:ascii="Times New Roman" w:hAnsi="Times New Roman" w:cs="Times New Roman"/>
                      <w:b/>
                      <w:bCs/>
                      <w:sz w:val="24"/>
                      <w:szCs w:val="24"/>
                    </w:rPr>
                    <w:t>Курулуш мезгилиндеги жер участогу жана курулуштан кийинки жеке турак үй</w:t>
                  </w:r>
                </w:p>
              </w:tc>
            </w:tr>
            <w:tr w:rsidR="00094066" w:rsidRPr="00EB6020" w14:paraId="32E2ADDD" w14:textId="77777777" w:rsidTr="00EB6020">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6006900" w14:textId="77777777" w:rsidR="00094066" w:rsidRPr="00EB6020" w:rsidRDefault="00094066" w:rsidP="00EB6020">
                  <w:pPr>
                    <w:pStyle w:val="tkTablica"/>
                    <w:spacing w:after="0" w:line="240" w:lineRule="auto"/>
                    <w:jc w:val="center"/>
                    <w:rPr>
                      <w:rFonts w:ascii="Times New Roman" w:hAnsi="Times New Roman" w:cs="Times New Roman"/>
                      <w:b/>
                      <w:bCs/>
                      <w:sz w:val="24"/>
                      <w:szCs w:val="24"/>
                    </w:rPr>
                  </w:pPr>
                  <w:r w:rsidRPr="00EB6020">
                    <w:rPr>
                      <w:rFonts w:ascii="Times New Roman" w:hAnsi="Times New Roman" w:cs="Times New Roman"/>
                      <w:b/>
                      <w:bCs/>
                      <w:sz w:val="24"/>
                      <w:szCs w:val="24"/>
                    </w:rPr>
                    <w:t>17</w:t>
                  </w:r>
                </w:p>
              </w:tc>
              <w:tc>
                <w:tcPr>
                  <w:tcW w:w="1353" w:type="pct"/>
                  <w:tcBorders>
                    <w:top w:val="nil"/>
                    <w:left w:val="nil"/>
                    <w:bottom w:val="single" w:sz="8" w:space="0" w:color="auto"/>
                    <w:right w:val="single" w:sz="8" w:space="0" w:color="auto"/>
                  </w:tcBorders>
                  <w:tcMar>
                    <w:top w:w="0" w:type="dxa"/>
                    <w:left w:w="108" w:type="dxa"/>
                    <w:bottom w:w="0" w:type="dxa"/>
                    <w:right w:w="108" w:type="dxa"/>
                  </w:tcMar>
                  <w:hideMark/>
                </w:tcPr>
                <w:p w14:paraId="18C8EEF5"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Ипотекалык кредиттин катышуучуларына мониторинг жүргүзүү</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6F83EB31" w14:textId="77777777" w:rsidR="00094066" w:rsidRPr="00EB6020" w:rsidRDefault="00094066" w:rsidP="00EB6020">
                  <w:pPr>
                    <w:pStyle w:val="tkTablica"/>
                    <w:spacing w:after="0" w:line="240" w:lineRule="auto"/>
                    <w:rPr>
                      <w:rFonts w:ascii="Times New Roman" w:hAnsi="Times New Roman" w:cs="Times New Roman"/>
                      <w:b/>
                      <w:bCs/>
                      <w:sz w:val="24"/>
                      <w:szCs w:val="24"/>
                    </w:rPr>
                  </w:pPr>
                  <w:r w:rsidRPr="00EB6020">
                    <w:rPr>
                      <w:rFonts w:ascii="Times New Roman" w:hAnsi="Times New Roman" w:cs="Times New Roman"/>
                      <w:b/>
                      <w:bCs/>
                      <w:sz w:val="24"/>
                      <w:szCs w:val="24"/>
                    </w:rPr>
                    <w:t>ТСКК ипотекалык кредиттин максаттуу пайдаланылышына, ошондой эле күрөөлүк камсыздоонун абалына жана өнөктөш банктардын Кызматташуу жөнүндө макулдашуулары боюнча милдеттенмелердин аткарылышына текшерүү жүргүзөт</w:t>
                  </w:r>
                </w:p>
              </w:tc>
            </w:tr>
          </w:tbl>
          <w:p w14:paraId="3D34C2E3" w14:textId="77777777" w:rsidR="00094066" w:rsidRPr="00094066" w:rsidRDefault="00094066" w:rsidP="00EB6020">
            <w:pPr>
              <w:shd w:val="clear" w:color="auto" w:fill="FFFFFF"/>
              <w:spacing w:after="0" w:line="240" w:lineRule="auto"/>
              <w:ind w:firstLine="567"/>
              <w:jc w:val="both"/>
              <w:rPr>
                <w:rFonts w:ascii="Times New Roman" w:hAnsi="Times New Roman" w:cs="Times New Roman"/>
                <w:sz w:val="24"/>
                <w:szCs w:val="24"/>
                <w:shd w:val="clear" w:color="auto" w:fill="FFFFFF"/>
                <w:lang w:val="ky-KG"/>
              </w:rPr>
            </w:pPr>
          </w:p>
          <w:p w14:paraId="2C2562DF" w14:textId="77777777" w:rsidR="00094066" w:rsidRPr="00094066" w:rsidRDefault="00094066" w:rsidP="00EB6020">
            <w:pPr>
              <w:shd w:val="clear" w:color="auto" w:fill="FFFFFF"/>
              <w:spacing w:after="0" w:line="240" w:lineRule="auto"/>
              <w:ind w:firstLine="567"/>
              <w:jc w:val="both"/>
              <w:rPr>
                <w:rFonts w:ascii="Times New Roman" w:hAnsi="Times New Roman" w:cs="Times New Roman"/>
                <w:sz w:val="24"/>
                <w:szCs w:val="24"/>
                <w:shd w:val="clear" w:color="auto" w:fill="FFFFFF"/>
                <w:lang w:val="ky-KG"/>
              </w:rPr>
            </w:pPr>
          </w:p>
          <w:p w14:paraId="314EC7C6" w14:textId="77777777" w:rsidR="00094066" w:rsidRPr="00094066" w:rsidRDefault="00094066" w:rsidP="00EB6020">
            <w:pPr>
              <w:shd w:val="clear" w:color="auto" w:fill="FFFFFF"/>
              <w:spacing w:after="0" w:line="240" w:lineRule="auto"/>
              <w:ind w:firstLine="567"/>
              <w:jc w:val="both"/>
              <w:rPr>
                <w:rFonts w:ascii="Times New Roman" w:hAnsi="Times New Roman" w:cs="Times New Roman"/>
                <w:sz w:val="24"/>
                <w:szCs w:val="24"/>
                <w:shd w:val="clear" w:color="auto" w:fill="FFFFFF"/>
                <w:lang w:val="ky-KG"/>
              </w:rPr>
            </w:pPr>
          </w:p>
          <w:p w14:paraId="3652CAB3" w14:textId="5CCFBF53" w:rsidR="00094066" w:rsidRDefault="00094066" w:rsidP="00EB6020">
            <w:pPr>
              <w:shd w:val="clear" w:color="auto" w:fill="FFFFFF"/>
              <w:spacing w:after="0" w:line="240" w:lineRule="auto"/>
              <w:ind w:firstLine="567"/>
              <w:jc w:val="both"/>
              <w:rPr>
                <w:rFonts w:ascii="Times New Roman" w:hAnsi="Times New Roman" w:cs="Times New Roman"/>
                <w:sz w:val="24"/>
                <w:szCs w:val="24"/>
                <w:shd w:val="clear" w:color="auto" w:fill="FFFFFF"/>
                <w:lang w:val="ky-KG"/>
              </w:rPr>
            </w:pPr>
          </w:p>
          <w:p w14:paraId="28EBB5AF" w14:textId="77777777" w:rsidR="00EB6020" w:rsidRPr="00094066" w:rsidRDefault="00EB6020" w:rsidP="00EB6020">
            <w:pPr>
              <w:shd w:val="clear" w:color="auto" w:fill="FFFFFF"/>
              <w:spacing w:after="0" w:line="240" w:lineRule="auto"/>
              <w:ind w:firstLine="567"/>
              <w:jc w:val="both"/>
              <w:rPr>
                <w:rFonts w:ascii="Times New Roman" w:hAnsi="Times New Roman" w:cs="Times New Roman"/>
                <w:sz w:val="24"/>
                <w:szCs w:val="24"/>
                <w:shd w:val="clear" w:color="auto" w:fill="FFFFFF"/>
                <w:lang w:val="ky-KG"/>
              </w:rPr>
            </w:pPr>
          </w:p>
          <w:tbl>
            <w:tblPr>
              <w:tblW w:w="5000" w:type="pct"/>
              <w:tblLayout w:type="fixed"/>
              <w:tblCellMar>
                <w:left w:w="0" w:type="dxa"/>
                <w:right w:w="0" w:type="dxa"/>
              </w:tblCellMar>
              <w:tblLook w:val="04A0" w:firstRow="1" w:lastRow="0" w:firstColumn="1" w:lastColumn="0" w:noHBand="0" w:noVBand="1"/>
            </w:tblPr>
            <w:tblGrid>
              <w:gridCol w:w="2394"/>
              <w:gridCol w:w="2052"/>
              <w:gridCol w:w="2394"/>
            </w:tblGrid>
            <w:tr w:rsidR="00094066" w:rsidRPr="00094066" w14:paraId="61BFDC0D" w14:textId="77777777" w:rsidTr="00094066">
              <w:tc>
                <w:tcPr>
                  <w:tcW w:w="1750" w:type="pct"/>
                  <w:tcMar>
                    <w:top w:w="0" w:type="dxa"/>
                    <w:left w:w="108" w:type="dxa"/>
                    <w:bottom w:w="0" w:type="dxa"/>
                    <w:right w:w="108" w:type="dxa"/>
                  </w:tcMar>
                  <w:hideMark/>
                </w:tcPr>
                <w:p w14:paraId="72C44C87" w14:textId="3F2F2C67" w:rsidR="00094066" w:rsidRPr="00094066" w:rsidRDefault="00094066" w:rsidP="00EB6020">
                  <w:pPr>
                    <w:pStyle w:val="tkTekst"/>
                    <w:spacing w:after="0" w:line="240" w:lineRule="auto"/>
                    <w:ind w:firstLine="0"/>
                    <w:rPr>
                      <w:rFonts w:ascii="Times New Roman" w:hAnsi="Times New Roman" w:cs="Times New Roman"/>
                      <w:sz w:val="24"/>
                      <w:szCs w:val="24"/>
                      <w:lang w:val="ky-KG"/>
                    </w:rPr>
                  </w:pPr>
                </w:p>
              </w:tc>
              <w:tc>
                <w:tcPr>
                  <w:tcW w:w="1500" w:type="pct"/>
                  <w:tcMar>
                    <w:top w:w="0" w:type="dxa"/>
                    <w:left w:w="108" w:type="dxa"/>
                    <w:bottom w:w="0" w:type="dxa"/>
                    <w:right w:w="108" w:type="dxa"/>
                  </w:tcMar>
                  <w:hideMark/>
                </w:tcPr>
                <w:p w14:paraId="6FB8D61E" w14:textId="77777777" w:rsidR="00094066" w:rsidRPr="00094066" w:rsidRDefault="00094066" w:rsidP="00EB6020">
                  <w:pPr>
                    <w:pStyle w:val="tkTekst"/>
                    <w:spacing w:after="0" w:line="240" w:lineRule="auto"/>
                    <w:ind w:firstLine="0"/>
                    <w:rPr>
                      <w:rFonts w:ascii="Times New Roman" w:hAnsi="Times New Roman" w:cs="Times New Roman"/>
                      <w:sz w:val="24"/>
                      <w:szCs w:val="24"/>
                      <w:lang w:val="ky-KG"/>
                    </w:rPr>
                  </w:pPr>
                  <w:r w:rsidRPr="00094066">
                    <w:rPr>
                      <w:rFonts w:ascii="Times New Roman" w:hAnsi="Times New Roman" w:cs="Times New Roman"/>
                      <w:sz w:val="24"/>
                      <w:szCs w:val="24"/>
                      <w:lang w:val="ky-KG"/>
                    </w:rPr>
                    <w:t> </w:t>
                  </w:r>
                </w:p>
              </w:tc>
              <w:tc>
                <w:tcPr>
                  <w:tcW w:w="1750" w:type="pct"/>
                  <w:tcMar>
                    <w:top w:w="0" w:type="dxa"/>
                    <w:left w:w="108" w:type="dxa"/>
                    <w:bottom w:w="0" w:type="dxa"/>
                    <w:right w:w="108" w:type="dxa"/>
                  </w:tcMar>
                  <w:hideMark/>
                </w:tcPr>
                <w:p w14:paraId="20FB3F80" w14:textId="77777777" w:rsidR="00094066" w:rsidRPr="00094066" w:rsidRDefault="00094066" w:rsidP="00EB6020">
                  <w:pPr>
                    <w:pStyle w:val="tkGrif"/>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Кыргыз Республикасынын “Менин үйүм 2021-2026” турак жай программасынын катышуучуларын тандоо тартибине </w:t>
                  </w:r>
                  <w:r w:rsidRPr="00094066">
                    <w:rPr>
                      <w:rFonts w:ascii="Times New Roman" w:hAnsi="Times New Roman" w:cs="Times New Roman"/>
                      <w:sz w:val="24"/>
                      <w:szCs w:val="24"/>
                      <w:lang w:val="ky-KG"/>
                    </w:rPr>
                    <w:br/>
                  </w:r>
                  <w:r w:rsidRPr="00094066">
                    <w:rPr>
                      <w:rFonts w:ascii="Times New Roman" w:hAnsi="Times New Roman" w:cs="Times New Roman"/>
                      <w:sz w:val="24"/>
                      <w:szCs w:val="24"/>
                      <w:lang w:val="ky-KG"/>
                    </w:rPr>
                    <w:lastRenderedPageBreak/>
                    <w:t>тиркеме</w:t>
                  </w:r>
                </w:p>
              </w:tc>
            </w:tr>
          </w:tbl>
          <w:p w14:paraId="1869D4AA"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lastRenderedPageBreak/>
              <w:t> </w:t>
            </w:r>
          </w:p>
          <w:p w14:paraId="2F102D7D"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Форма</w:t>
            </w:r>
          </w:p>
          <w:p w14:paraId="1AADE2F0" w14:textId="77777777" w:rsidR="00094066" w:rsidRPr="00094066" w:rsidRDefault="00094066" w:rsidP="00EB6020">
            <w:pPr>
              <w:pStyle w:val="tkNazvanie"/>
              <w:spacing w:before="0" w:after="0" w:line="240" w:lineRule="auto"/>
              <w:rPr>
                <w:rFonts w:ascii="Times New Roman" w:hAnsi="Times New Roman" w:cs="Times New Roman"/>
                <w:b w:val="0"/>
                <w:bCs w:val="0"/>
                <w:lang w:val="ky-KG"/>
              </w:rPr>
            </w:pPr>
            <w:r w:rsidRPr="00094066">
              <w:rPr>
                <w:rFonts w:ascii="Times New Roman" w:hAnsi="Times New Roman" w:cs="Times New Roman"/>
                <w:b w:val="0"/>
                <w:bCs w:val="0"/>
                <w:lang w:val="ky-KG"/>
              </w:rPr>
              <w:t xml:space="preserve">Жеке маалыматтар субъектинин өзүнүн жеке маалыматтарын чогултууга, иштетүүгө жана берүүгө </w:t>
            </w:r>
            <w:r w:rsidRPr="00094066">
              <w:rPr>
                <w:rFonts w:ascii="Times New Roman" w:hAnsi="Times New Roman" w:cs="Times New Roman"/>
                <w:b w:val="0"/>
                <w:bCs w:val="0"/>
                <w:lang w:val="ky-KG"/>
              </w:rPr>
              <w:br/>
              <w:t>МАКУЛДУГУ</w:t>
            </w:r>
          </w:p>
          <w:tbl>
            <w:tblPr>
              <w:tblW w:w="0" w:type="auto"/>
              <w:tblLayout w:type="fixed"/>
              <w:tblCellMar>
                <w:left w:w="0" w:type="dxa"/>
                <w:right w:w="0" w:type="dxa"/>
              </w:tblCellMar>
              <w:tblLook w:val="04A0" w:firstRow="1" w:lastRow="0" w:firstColumn="1" w:lastColumn="0" w:noHBand="0" w:noVBand="1"/>
            </w:tblPr>
            <w:tblGrid>
              <w:gridCol w:w="8793"/>
              <w:gridCol w:w="278"/>
            </w:tblGrid>
            <w:tr w:rsidR="00094066" w:rsidRPr="00094066" w14:paraId="05951FB5" w14:textId="77777777" w:rsidTr="00094066">
              <w:tc>
                <w:tcPr>
                  <w:tcW w:w="8793" w:type="dxa"/>
                  <w:tcMar>
                    <w:top w:w="0" w:type="dxa"/>
                    <w:left w:w="567" w:type="dxa"/>
                    <w:bottom w:w="0" w:type="dxa"/>
                    <w:right w:w="108" w:type="dxa"/>
                  </w:tcMar>
                  <w:hideMark/>
                </w:tcPr>
                <w:p w14:paraId="42105160" w14:textId="77777777" w:rsidR="00EB6020" w:rsidRDefault="00EB6020" w:rsidP="00EB6020">
                  <w:pPr>
                    <w:pStyle w:val="tkTablica"/>
                    <w:spacing w:after="0" w:line="240" w:lineRule="auto"/>
                    <w:rPr>
                      <w:rFonts w:ascii="Times New Roman" w:hAnsi="Times New Roman" w:cs="Times New Roman"/>
                      <w:sz w:val="24"/>
                      <w:szCs w:val="24"/>
                    </w:rPr>
                  </w:pPr>
                </w:p>
                <w:p w14:paraId="585825BD" w14:textId="77777777" w:rsidR="00EB6020" w:rsidRDefault="00EB6020" w:rsidP="00EB6020">
                  <w:pPr>
                    <w:pStyle w:val="tkTablica"/>
                    <w:spacing w:after="0" w:line="240" w:lineRule="auto"/>
                    <w:rPr>
                      <w:rFonts w:ascii="Times New Roman" w:hAnsi="Times New Roman" w:cs="Times New Roman"/>
                      <w:sz w:val="24"/>
                      <w:szCs w:val="24"/>
                    </w:rPr>
                  </w:pPr>
                </w:p>
                <w:p w14:paraId="1BE7D274" w14:textId="070EA838"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Мен, __________________________________________________________</w:t>
                  </w:r>
                </w:p>
                <w:p w14:paraId="278167A3"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(аты-жөнү)</w:t>
                  </w:r>
                </w:p>
                <w:p w14:paraId="2A71943C"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Кыргыз Республикасында берилген ИЖН:</w:t>
                  </w:r>
                </w:p>
                <w:p w14:paraId="6197F423" w14:textId="77777777" w:rsidR="00EB6020"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__________</w:t>
                  </w:r>
                </w:p>
                <w:p w14:paraId="4665F52C" w14:textId="649CC02D" w:rsidR="00094066" w:rsidRPr="00094066" w:rsidRDefault="00EB6020" w:rsidP="00EB6020">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Ким</w:t>
                  </w:r>
                  <w:r w:rsidR="00094066" w:rsidRPr="00094066">
                    <w:rPr>
                      <w:rFonts w:ascii="Times New Roman" w:hAnsi="Times New Roman" w:cs="Times New Roman"/>
                      <w:sz w:val="24"/>
                      <w:szCs w:val="24"/>
                    </w:rPr>
                    <w:t xml:space="preserve"> экендигин ырастаган</w:t>
                  </w:r>
                  <w:r>
                    <w:rPr>
                      <w:rFonts w:ascii="Times New Roman" w:hAnsi="Times New Roman" w:cs="Times New Roman"/>
                      <w:sz w:val="24"/>
                      <w:szCs w:val="24"/>
                    </w:rPr>
                    <w:t xml:space="preserve"> документ:</w:t>
                  </w:r>
                  <w:r w:rsidRPr="00094066">
                    <w:rPr>
                      <w:rFonts w:ascii="Times New Roman" w:hAnsi="Times New Roman" w:cs="Times New Roman"/>
                      <w:sz w:val="24"/>
                      <w:szCs w:val="24"/>
                    </w:rPr>
                    <w:t xml:space="preserve"> </w:t>
                  </w:r>
                  <w:r w:rsidR="00094066" w:rsidRPr="00094066">
                    <w:rPr>
                      <w:rFonts w:ascii="Times New Roman" w:hAnsi="Times New Roman" w:cs="Times New Roman"/>
                      <w:sz w:val="24"/>
                      <w:szCs w:val="24"/>
                    </w:rPr>
                    <w:t>(документтин түрү)</w:t>
                  </w:r>
                </w:p>
                <w:p w14:paraId="507B7944"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Серия _______________ № ___________________</w:t>
                  </w:r>
                </w:p>
                <w:p w14:paraId="2BE80F34"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__________________________________________________________берилген</w:t>
                  </w:r>
                </w:p>
                <w:p w14:paraId="009C0E25" w14:textId="62D401FA"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(берилген күнү, берген органдын аталышы)</w:t>
                  </w:r>
                </w:p>
                <w:p w14:paraId="7DD74328"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Иш жүзүндө жашаган дареги:</w:t>
                  </w:r>
                </w:p>
                <w:p w14:paraId="46384BB2" w14:textId="4E0534C4"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___________________________________</w:t>
                  </w:r>
                </w:p>
                <w:p w14:paraId="78BCBBE9"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Катталган жеринин дареги:</w:t>
                  </w:r>
                </w:p>
                <w:p w14:paraId="7B81C816" w14:textId="5915A77C"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_____________________________________</w:t>
                  </w:r>
                </w:p>
                <w:p w14:paraId="3CE5EA4E" w14:textId="1E76D45A"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Байланыш телефону: ___________________</w:t>
                  </w:r>
                </w:p>
                <w:p w14:paraId="5B5A84FB"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Электрондук почтасы: ___________________________________________</w:t>
                  </w:r>
                </w:p>
              </w:tc>
              <w:tc>
                <w:tcPr>
                  <w:tcW w:w="278" w:type="dxa"/>
                  <w:tcMar>
                    <w:top w:w="0" w:type="dxa"/>
                    <w:left w:w="108" w:type="dxa"/>
                    <w:bottom w:w="0" w:type="dxa"/>
                    <w:right w:w="108" w:type="dxa"/>
                  </w:tcMar>
                  <w:vAlign w:val="bottom"/>
                  <w:hideMark/>
                </w:tcPr>
                <w:p w14:paraId="3AAC786F" w14:textId="77777777" w:rsidR="00094066" w:rsidRPr="00094066" w:rsidRDefault="00094066" w:rsidP="00EB6020">
                  <w:pPr>
                    <w:pStyle w:val="tkTablica"/>
                    <w:spacing w:after="0" w:line="240" w:lineRule="auto"/>
                    <w:rPr>
                      <w:rFonts w:ascii="Times New Roman" w:hAnsi="Times New Roman" w:cs="Times New Roman"/>
                      <w:sz w:val="24"/>
                      <w:szCs w:val="24"/>
                    </w:rPr>
                  </w:pPr>
                  <w:r w:rsidRPr="00094066">
                    <w:rPr>
                      <w:rFonts w:ascii="Times New Roman" w:hAnsi="Times New Roman" w:cs="Times New Roman"/>
                      <w:sz w:val="24"/>
                      <w:szCs w:val="24"/>
                    </w:rPr>
                    <w:t> </w:t>
                  </w:r>
                </w:p>
              </w:tc>
            </w:tr>
          </w:tbl>
          <w:p w14:paraId="06C18E9F" w14:textId="77777777" w:rsidR="00EB6020" w:rsidRDefault="00EB6020" w:rsidP="00EB6020">
            <w:pPr>
              <w:pStyle w:val="tkTekst"/>
              <w:spacing w:after="0" w:line="240" w:lineRule="auto"/>
              <w:rPr>
                <w:rFonts w:ascii="Times New Roman" w:hAnsi="Times New Roman" w:cs="Times New Roman"/>
                <w:sz w:val="24"/>
                <w:szCs w:val="24"/>
                <w:lang w:val="ky-KG"/>
              </w:rPr>
            </w:pPr>
          </w:p>
          <w:p w14:paraId="15AFD1C8" w14:textId="77777777" w:rsidR="00EB6020" w:rsidRDefault="00EB6020" w:rsidP="00EB6020">
            <w:pPr>
              <w:pStyle w:val="tkTekst"/>
              <w:spacing w:after="0" w:line="240" w:lineRule="auto"/>
              <w:rPr>
                <w:rFonts w:ascii="Times New Roman" w:hAnsi="Times New Roman" w:cs="Times New Roman"/>
                <w:sz w:val="24"/>
                <w:szCs w:val="24"/>
                <w:lang w:val="ky-KG"/>
              </w:rPr>
            </w:pPr>
          </w:p>
          <w:p w14:paraId="12E579DA" w14:textId="77777777" w:rsidR="00EB6020" w:rsidRDefault="00EB6020" w:rsidP="00EB6020">
            <w:pPr>
              <w:pStyle w:val="tkTekst"/>
              <w:spacing w:after="0" w:line="240" w:lineRule="auto"/>
              <w:rPr>
                <w:rFonts w:ascii="Times New Roman" w:hAnsi="Times New Roman" w:cs="Times New Roman"/>
                <w:sz w:val="24"/>
                <w:szCs w:val="24"/>
                <w:lang w:val="ky-KG"/>
              </w:rPr>
            </w:pPr>
          </w:p>
          <w:p w14:paraId="44EE0D03" w14:textId="150F9C22"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Бишкек ш., Токтогул көчөсү, № 228 дарегинде жайгашкан «Мамлекеттик ипотекалык компания» ачык акционердик коомуна операциялардын төмөнкүдөй түрлөрүн жасоого эркин, аң-сезимдүү түрдө, өз эрким менен макулдук берем:</w:t>
            </w:r>
          </w:p>
          <w:p w14:paraId="7B761702"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 Кыргыз Республикасынын Юстиция министрлигине караштуу Мамлекеттик каттоо кызматынан, </w:t>
            </w:r>
            <w:r w:rsidRPr="00EB6020">
              <w:rPr>
                <w:rFonts w:ascii="Times New Roman" w:hAnsi="Times New Roman" w:cs="Times New Roman"/>
                <w:b/>
                <w:bCs/>
                <w:sz w:val="24"/>
                <w:szCs w:val="24"/>
                <w:lang w:val="ky-KG"/>
              </w:rPr>
              <w:t xml:space="preserve">Кыргыз Республикасынын Министрлер Кабинетине караштуу </w:t>
            </w:r>
            <w:r w:rsidRPr="00EB6020">
              <w:rPr>
                <w:rFonts w:ascii="Times New Roman" w:hAnsi="Times New Roman" w:cs="Times New Roman"/>
                <w:b/>
                <w:bCs/>
                <w:sz w:val="24"/>
                <w:szCs w:val="24"/>
                <w:lang w:val="ky-KG"/>
              </w:rPr>
              <w:lastRenderedPageBreak/>
              <w:t>Социалдык фондунан</w:t>
            </w:r>
            <w:r w:rsidRPr="00094066">
              <w:rPr>
                <w:rFonts w:ascii="Times New Roman" w:hAnsi="Times New Roman" w:cs="Times New Roman"/>
                <w:sz w:val="24"/>
                <w:szCs w:val="24"/>
                <w:lang w:val="ky-KG"/>
              </w:rPr>
              <w:t xml:space="preserve">, </w:t>
            </w:r>
            <w:r w:rsidRPr="00EB6020">
              <w:rPr>
                <w:rFonts w:ascii="Times New Roman" w:hAnsi="Times New Roman" w:cs="Times New Roman"/>
                <w:b/>
                <w:bCs/>
                <w:sz w:val="24"/>
                <w:szCs w:val="24"/>
                <w:lang w:val="ky-KG"/>
              </w:rPr>
              <w:t>Кыргыз Республикасынын Финансы министрлигине</w:t>
            </w:r>
            <w:r w:rsidRPr="00094066">
              <w:rPr>
                <w:rFonts w:ascii="Times New Roman" w:hAnsi="Times New Roman" w:cs="Times New Roman"/>
                <w:sz w:val="24"/>
                <w:szCs w:val="24"/>
                <w:lang w:val="ky-KG"/>
              </w:rPr>
              <w:t xml:space="preserve"> караштуу Мамлекеттик салык кызматынан менин жана жашы жете элек үй-бүлө мүчөлөрүмдүн жеке маалыматтарын сурап алууга;</w:t>
            </w:r>
          </w:p>
          <w:p w14:paraId="7C5DAFA5"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менин жана жашы жете элек үй-бүлө мүчөлөрүмдүн жеке маалыматтарын иштетүүгө (аткаруу ыкмасына карабастан, жеке маалыматтардын кармоочусу (ээси) тарабынан, же болбосо анын тапшырмасы менен жеке маалыматтарды топтоо, жазуу, сактоо, актуалдаштыруу, топтоштуруу, бөгөт коюу, өчүрүү жана бузуу максатында автоматтык каражаттар менен же аларсыз аткарылуучу ар кандай операция же операциялардын топтому);</w:t>
            </w:r>
          </w:p>
          <w:p w14:paraId="312839F7" w14:textId="26F63CF2"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жеке маалыматтарды берүүгө (жеке маалыматтардын кармоочусу (ээси) тарабынан «Жеке мүнөздөгү маалымат жөнүндө» Кыргыз Республикасынын Мыйзамына жана эл аралык келишимдерге ылайык жеке маалыматтарды үчүнчү жактарга берүүгө;</w:t>
            </w:r>
          </w:p>
          <w:p w14:paraId="6F44774B"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жеке маалыматтарды чек аралар аралык берүүгө (жеке маалыматтардын кармоочусу (ээси) тарабынан башка мамлекеттердин юрисдикциясында турган жеке маалыматтардын кармоочуларына берүүсүнө).</w:t>
            </w:r>
          </w:p>
          <w:p w14:paraId="30A16BC9"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Үй-бүлөмдүн жашы жете элек мүчөлөрү (аты-жөнү):</w:t>
            </w:r>
          </w:p>
          <w:p w14:paraId="3BB0DB75"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 ________________________________________________________________</w:t>
            </w:r>
          </w:p>
          <w:p w14:paraId="0ADFDE64"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2. ________________________________________________________________</w:t>
            </w:r>
          </w:p>
          <w:p w14:paraId="49634F5C"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3. ________________________________________________________________</w:t>
            </w:r>
          </w:p>
          <w:p w14:paraId="01E85CA2"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4. ________________________________________________________________</w:t>
            </w:r>
          </w:p>
          <w:p w14:paraId="4A366F05"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lastRenderedPageBreak/>
              <w:t>5. ________________________________________________________________</w:t>
            </w:r>
          </w:p>
          <w:p w14:paraId="254DE731"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Жогоруда аталган жеке маалыматтарды мамлекеттик турак жай программасына катышуу үчүн иштетүү максатында берем.</w:t>
            </w:r>
          </w:p>
          <w:p w14:paraId="38AAFB26"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Адамдын ким экенин идентификациялоонун автоматташтырылган электрондук системасы аркылуу суроо-талаптар боюнча чыгымдарды төлөөгө, ошондой эле система каттоого кабыл албаган учурда өткөрүлгөн суроо-талаптар боюнча чыгымдарды төлөөгө милдеттенемин.</w:t>
            </w:r>
          </w:p>
          <w:p w14:paraId="1271AB10"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Ошондой эле төмөнкүлөрдү ырастайм:</w:t>
            </w:r>
          </w:p>
          <w:p w14:paraId="2DBC3884"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1) “Жеке мүнөздөгү маалымат жөнүндө” Кыргыз Республикасынын Мыйзамынын жоболору жана Кыргыз Республикасынын Өкмөтүнүн 2017-жылдын 21-ноябрындагы № 759 токтому менен бекитилген Жеке маалыматтар субъектисинин жеке маалыматтарын чогултууга жана иштетүүгө анын макулдугун алуу тартиби, алардын жеке маалыматтарын үчүнчү тарапка берүү жөнүндө жеке маалыматтар субъекттерине билдирүү тартиби жана формасы менен таанышканымды;</w:t>
            </w:r>
          </w:p>
          <w:p w14:paraId="28D0E02B"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2) жеке маалыматтарды иштетүүгө макулдугум ушул макулдукка кол коюлган күндөн тартып мамлекеттик турак жай программасына катышуу менин арызым/кайрылуум каралган бардык мөөнөттүн аралыгында күчүндө боло тургандыгы менен таанышканымды;</w:t>
            </w:r>
          </w:p>
          <w:p w14:paraId="70349EA5"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3) жеке маалыматтарды иштетүүгө макулдукту эркин формада жазуу жүзүндөгү арыздын негизинде кайрадан сурап алууга боло тургандыгы менен таанышканымды;</w:t>
            </w:r>
          </w:p>
          <w:p w14:paraId="2DB715A8" w14:textId="67D1723F"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4) жеке маалыматтарды иштетүүгө макулдук кайрадан сурап алынган учурда «Жеке мүнөздөгү маалымат жөнүндө» Кыргыз Республикасынын Мыйзамынын 5 жана 15-беренелерине ылайык менин жеке маалыматтарымды иштетүүнү толук же жарым-жартылай улантууга боло тургандыгы менен таанышканымды;</w:t>
            </w:r>
          </w:p>
          <w:p w14:paraId="63C68F4B"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xml:space="preserve">5) берилген документтер жана көрсөтүлгөн маалыматтар </w:t>
            </w:r>
            <w:r w:rsidRPr="00094066">
              <w:rPr>
                <w:rFonts w:ascii="Times New Roman" w:hAnsi="Times New Roman" w:cs="Times New Roman"/>
                <w:sz w:val="24"/>
                <w:szCs w:val="24"/>
                <w:lang w:val="ky-KG"/>
              </w:rPr>
              <w:lastRenderedPageBreak/>
              <w:t>анык экендиги, турак жайга кредит берүү программасынын катышуучуларын тандоо критерийлери, ошондой эле ипотекалык кредит берүүнүн шарттары жана турак жайга коюлган талаптар менен таанышканымды.</w:t>
            </w:r>
          </w:p>
          <w:p w14:paraId="5374121A" w14:textId="77777777" w:rsidR="00094066" w:rsidRPr="00EB6020" w:rsidRDefault="00094066" w:rsidP="00EB6020">
            <w:pPr>
              <w:pStyle w:val="tkTekst"/>
              <w:spacing w:after="0" w:line="240" w:lineRule="auto"/>
              <w:rPr>
                <w:rFonts w:ascii="Times New Roman" w:hAnsi="Times New Roman" w:cs="Times New Roman"/>
                <w:b/>
                <w:bCs/>
                <w:sz w:val="24"/>
                <w:szCs w:val="24"/>
                <w:lang w:val="ky-KG"/>
              </w:rPr>
            </w:pPr>
            <w:r w:rsidRPr="00EB6020">
              <w:rPr>
                <w:rFonts w:ascii="Times New Roman" w:hAnsi="Times New Roman" w:cs="Times New Roman"/>
                <w:b/>
                <w:bCs/>
                <w:sz w:val="24"/>
                <w:szCs w:val="24"/>
                <w:lang w:val="ky-KG"/>
              </w:rPr>
              <w:t>6) төмөнкү себептер боюнча мобилдик тиркемелер аркылуу жеке маалыматтарды издөөгө макулдук берүү мүмкүнчүлүгү жок:</w:t>
            </w:r>
          </w:p>
          <w:p w14:paraId="26E751D4"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____________________________________________________________________________________________________________________________</w:t>
            </w:r>
          </w:p>
          <w:p w14:paraId="133AF874"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Жеке маалыматтарды коргоо чөйрөсүндө укуктар жана милдеттер тууралуу мага түшүндүрүлдү.</w:t>
            </w:r>
          </w:p>
          <w:p w14:paraId="585A23BA"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 </w:t>
            </w:r>
          </w:p>
          <w:tbl>
            <w:tblPr>
              <w:tblW w:w="4972" w:type="pct"/>
              <w:tblLayout w:type="fixed"/>
              <w:tblCellMar>
                <w:left w:w="0" w:type="dxa"/>
                <w:right w:w="0" w:type="dxa"/>
              </w:tblCellMar>
              <w:tblLook w:val="04A0" w:firstRow="1" w:lastRow="0" w:firstColumn="1" w:lastColumn="0" w:noHBand="0" w:noVBand="1"/>
            </w:tblPr>
            <w:tblGrid>
              <w:gridCol w:w="3849"/>
              <w:gridCol w:w="2953"/>
            </w:tblGrid>
            <w:tr w:rsidR="00094066" w:rsidRPr="00094066" w14:paraId="517434EC" w14:textId="77777777" w:rsidTr="00094066">
              <w:tc>
                <w:tcPr>
                  <w:tcW w:w="2829" w:type="pct"/>
                  <w:tcMar>
                    <w:top w:w="0" w:type="dxa"/>
                    <w:left w:w="567" w:type="dxa"/>
                    <w:bottom w:w="0" w:type="dxa"/>
                    <w:right w:w="108" w:type="dxa"/>
                  </w:tcMar>
                  <w:hideMark/>
                </w:tcPr>
                <w:p w14:paraId="15196925" w14:textId="763899F4" w:rsidR="00094066" w:rsidRPr="00094066" w:rsidRDefault="00094066" w:rsidP="00EB6020">
                  <w:pPr>
                    <w:pStyle w:val="tkTekst"/>
                    <w:spacing w:after="0" w:line="240" w:lineRule="auto"/>
                    <w:ind w:firstLine="0"/>
                    <w:rPr>
                      <w:rFonts w:ascii="Times New Roman" w:hAnsi="Times New Roman" w:cs="Times New Roman"/>
                      <w:sz w:val="24"/>
                      <w:szCs w:val="24"/>
                      <w:lang w:val="ky-KG"/>
                    </w:rPr>
                  </w:pPr>
                  <w:r w:rsidRPr="00094066">
                    <w:rPr>
                      <w:rFonts w:ascii="Times New Roman" w:hAnsi="Times New Roman" w:cs="Times New Roman"/>
                      <w:sz w:val="24"/>
                      <w:szCs w:val="24"/>
                      <w:lang w:val="ky-KG"/>
                    </w:rPr>
                    <w:t>20__-жылдын «__» ___________</w:t>
                  </w:r>
                </w:p>
              </w:tc>
              <w:tc>
                <w:tcPr>
                  <w:tcW w:w="2171" w:type="pct"/>
                  <w:tcMar>
                    <w:top w:w="0" w:type="dxa"/>
                    <w:left w:w="108" w:type="dxa"/>
                    <w:bottom w:w="0" w:type="dxa"/>
                    <w:right w:w="108" w:type="dxa"/>
                  </w:tcMar>
                  <w:hideMark/>
                </w:tcPr>
                <w:p w14:paraId="0AE36A5D" w14:textId="77777777" w:rsidR="00094066" w:rsidRPr="00094066" w:rsidRDefault="00094066" w:rsidP="00EB6020">
                  <w:pPr>
                    <w:pStyle w:val="tkTekst"/>
                    <w:spacing w:after="0" w:line="240" w:lineRule="auto"/>
                    <w:ind w:firstLine="0"/>
                    <w:jc w:val="center"/>
                    <w:rPr>
                      <w:rFonts w:ascii="Times New Roman" w:hAnsi="Times New Roman" w:cs="Times New Roman"/>
                      <w:sz w:val="24"/>
                      <w:szCs w:val="24"/>
                      <w:lang w:val="ky-KG"/>
                    </w:rPr>
                  </w:pPr>
                  <w:r w:rsidRPr="00094066">
                    <w:rPr>
                      <w:rFonts w:ascii="Times New Roman" w:hAnsi="Times New Roman" w:cs="Times New Roman"/>
                      <w:sz w:val="24"/>
                      <w:szCs w:val="24"/>
                      <w:lang w:val="ky-KG"/>
                    </w:rPr>
                    <w:t>_________________________________________</w:t>
                  </w:r>
                  <w:r w:rsidRPr="00094066">
                    <w:rPr>
                      <w:rFonts w:ascii="Times New Roman" w:hAnsi="Times New Roman" w:cs="Times New Roman"/>
                      <w:sz w:val="24"/>
                      <w:szCs w:val="24"/>
                      <w:lang w:val="ky-KG"/>
                    </w:rPr>
                    <w:br/>
                    <w:t>(аты-жөнү)</w:t>
                  </w:r>
                </w:p>
              </w:tc>
            </w:tr>
            <w:tr w:rsidR="00094066" w:rsidRPr="00094066" w14:paraId="3614C870" w14:textId="77777777" w:rsidTr="00094066">
              <w:tc>
                <w:tcPr>
                  <w:tcW w:w="2829" w:type="pct"/>
                  <w:tcMar>
                    <w:top w:w="0" w:type="dxa"/>
                    <w:left w:w="567" w:type="dxa"/>
                    <w:bottom w:w="0" w:type="dxa"/>
                    <w:right w:w="108" w:type="dxa"/>
                  </w:tcMar>
                  <w:hideMark/>
                </w:tcPr>
                <w:p w14:paraId="721F11FB" w14:textId="77777777" w:rsidR="00094066" w:rsidRPr="00094066" w:rsidRDefault="00094066" w:rsidP="00EB6020">
                  <w:pPr>
                    <w:pStyle w:val="tkTekst"/>
                    <w:spacing w:after="0" w:line="240" w:lineRule="auto"/>
                    <w:ind w:firstLine="0"/>
                    <w:rPr>
                      <w:rFonts w:ascii="Times New Roman" w:hAnsi="Times New Roman" w:cs="Times New Roman"/>
                      <w:sz w:val="24"/>
                      <w:szCs w:val="24"/>
                      <w:lang w:val="ky-KG"/>
                    </w:rPr>
                  </w:pPr>
                  <w:r w:rsidRPr="00094066">
                    <w:rPr>
                      <w:rFonts w:ascii="Times New Roman" w:hAnsi="Times New Roman" w:cs="Times New Roman"/>
                      <w:sz w:val="24"/>
                      <w:szCs w:val="24"/>
                      <w:lang w:val="ky-KG"/>
                    </w:rPr>
                    <w:t>_________________ (колу)</w:t>
                  </w:r>
                </w:p>
              </w:tc>
              <w:tc>
                <w:tcPr>
                  <w:tcW w:w="2171" w:type="pct"/>
                  <w:tcMar>
                    <w:top w:w="0" w:type="dxa"/>
                    <w:left w:w="108" w:type="dxa"/>
                    <w:bottom w:w="0" w:type="dxa"/>
                    <w:right w:w="108" w:type="dxa"/>
                  </w:tcMar>
                  <w:hideMark/>
                </w:tcPr>
                <w:p w14:paraId="2D01B8A1" w14:textId="77777777" w:rsidR="00094066" w:rsidRPr="00094066" w:rsidRDefault="00094066" w:rsidP="00EB6020">
                  <w:pPr>
                    <w:pStyle w:val="tkTekst"/>
                    <w:spacing w:after="0" w:line="240" w:lineRule="auto"/>
                    <w:ind w:firstLine="0"/>
                    <w:jc w:val="center"/>
                    <w:rPr>
                      <w:rFonts w:ascii="Times New Roman" w:hAnsi="Times New Roman" w:cs="Times New Roman"/>
                      <w:sz w:val="24"/>
                      <w:szCs w:val="24"/>
                      <w:lang w:val="ky-KG"/>
                    </w:rPr>
                  </w:pPr>
                  <w:r w:rsidRPr="00094066">
                    <w:rPr>
                      <w:rFonts w:ascii="Times New Roman" w:hAnsi="Times New Roman" w:cs="Times New Roman"/>
                      <w:sz w:val="24"/>
                      <w:szCs w:val="24"/>
                      <w:lang w:val="ky-KG"/>
                    </w:rPr>
                    <w:t> </w:t>
                  </w:r>
                </w:p>
              </w:tc>
            </w:tr>
          </w:tbl>
          <w:p w14:paraId="565A4342" w14:textId="77777777" w:rsidR="00094066" w:rsidRPr="00094066" w:rsidRDefault="00094066" w:rsidP="00EB6020">
            <w:pPr>
              <w:pStyle w:val="tkTekst"/>
              <w:spacing w:after="0" w:line="240" w:lineRule="auto"/>
              <w:rPr>
                <w:rFonts w:ascii="Times New Roman" w:hAnsi="Times New Roman" w:cs="Times New Roman"/>
                <w:sz w:val="24"/>
                <w:szCs w:val="24"/>
                <w:lang w:val="ky-KG"/>
              </w:rPr>
            </w:pPr>
            <w:r w:rsidRPr="00094066">
              <w:rPr>
                <w:rFonts w:ascii="Times New Roman" w:hAnsi="Times New Roman" w:cs="Times New Roman"/>
                <w:sz w:val="24"/>
                <w:szCs w:val="24"/>
                <w:lang w:val="ky-KG"/>
              </w:rPr>
              <w:t>Тапшырылган документтердин аныктыгын ырастайм жана туура толтурулгандыгын текшердим.</w:t>
            </w:r>
          </w:p>
          <w:tbl>
            <w:tblPr>
              <w:tblW w:w="4045" w:type="pct"/>
              <w:tblLayout w:type="fixed"/>
              <w:tblCellMar>
                <w:left w:w="0" w:type="dxa"/>
                <w:right w:w="0" w:type="dxa"/>
              </w:tblCellMar>
              <w:tblLook w:val="04A0" w:firstRow="1" w:lastRow="0" w:firstColumn="1" w:lastColumn="0" w:noHBand="0" w:noVBand="1"/>
            </w:tblPr>
            <w:tblGrid>
              <w:gridCol w:w="2993"/>
              <w:gridCol w:w="2541"/>
            </w:tblGrid>
            <w:tr w:rsidR="00094066" w:rsidRPr="00094066" w14:paraId="1184C492" w14:textId="77777777" w:rsidTr="00094066">
              <w:tc>
                <w:tcPr>
                  <w:tcW w:w="2704" w:type="pct"/>
                  <w:tcMar>
                    <w:top w:w="0" w:type="dxa"/>
                    <w:left w:w="567" w:type="dxa"/>
                    <w:bottom w:w="0" w:type="dxa"/>
                    <w:right w:w="108" w:type="dxa"/>
                  </w:tcMar>
                  <w:hideMark/>
                </w:tcPr>
                <w:p w14:paraId="5FD31B42" w14:textId="77777777" w:rsidR="00094066" w:rsidRPr="00094066" w:rsidRDefault="00094066" w:rsidP="00EB6020">
                  <w:pPr>
                    <w:pStyle w:val="tkTekst"/>
                    <w:spacing w:after="0" w:line="240" w:lineRule="auto"/>
                    <w:ind w:firstLine="0"/>
                    <w:rPr>
                      <w:rFonts w:ascii="Times New Roman" w:hAnsi="Times New Roman" w:cs="Times New Roman"/>
                      <w:sz w:val="24"/>
                      <w:szCs w:val="24"/>
                      <w:lang w:val="ky-KG"/>
                    </w:rPr>
                  </w:pPr>
                  <w:r w:rsidRPr="00094066">
                    <w:rPr>
                      <w:rFonts w:ascii="Times New Roman" w:hAnsi="Times New Roman" w:cs="Times New Roman"/>
                      <w:sz w:val="24"/>
                      <w:szCs w:val="24"/>
                      <w:lang w:val="ky-KG"/>
                    </w:rPr>
                    <w:t>________________</w:t>
                  </w:r>
                  <w:r w:rsidRPr="00094066">
                    <w:rPr>
                      <w:rFonts w:ascii="Times New Roman" w:hAnsi="Times New Roman" w:cs="Times New Roman"/>
                      <w:sz w:val="24"/>
                      <w:szCs w:val="24"/>
                      <w:lang w:val="ky-KG"/>
                    </w:rPr>
                    <w:br/>
                    <w:t>                   (колу)</w:t>
                  </w:r>
                </w:p>
              </w:tc>
              <w:tc>
                <w:tcPr>
                  <w:tcW w:w="2296" w:type="pct"/>
                  <w:tcMar>
                    <w:top w:w="0" w:type="dxa"/>
                    <w:left w:w="108" w:type="dxa"/>
                    <w:bottom w:w="0" w:type="dxa"/>
                    <w:right w:w="108" w:type="dxa"/>
                  </w:tcMar>
                  <w:hideMark/>
                </w:tcPr>
                <w:p w14:paraId="40C99C7A" w14:textId="77777777" w:rsidR="00094066" w:rsidRPr="00094066" w:rsidRDefault="00094066" w:rsidP="00EB6020">
                  <w:pPr>
                    <w:pStyle w:val="tkTekst"/>
                    <w:spacing w:after="0" w:line="240" w:lineRule="auto"/>
                    <w:ind w:firstLine="0"/>
                    <w:jc w:val="center"/>
                    <w:rPr>
                      <w:rFonts w:ascii="Times New Roman" w:hAnsi="Times New Roman" w:cs="Times New Roman"/>
                      <w:sz w:val="24"/>
                      <w:szCs w:val="24"/>
                      <w:lang w:val="ky-KG"/>
                    </w:rPr>
                  </w:pPr>
                  <w:r w:rsidRPr="00094066">
                    <w:rPr>
                      <w:rFonts w:ascii="Times New Roman" w:hAnsi="Times New Roman" w:cs="Times New Roman"/>
                      <w:sz w:val="24"/>
                      <w:szCs w:val="24"/>
                      <w:lang w:val="ky-KG"/>
                    </w:rPr>
                    <w:t>______________________________</w:t>
                  </w:r>
                  <w:r w:rsidRPr="00094066">
                    <w:rPr>
                      <w:rFonts w:ascii="Times New Roman" w:hAnsi="Times New Roman" w:cs="Times New Roman"/>
                      <w:sz w:val="24"/>
                      <w:szCs w:val="24"/>
                      <w:lang w:val="ky-KG"/>
                    </w:rPr>
                    <w:br/>
                    <w:t>(ыйгарым укуктуу жактын аты-жөнү)</w:t>
                  </w:r>
                </w:p>
              </w:tc>
            </w:tr>
          </w:tbl>
          <w:p w14:paraId="2D75DD1F" w14:textId="77777777" w:rsidR="00094066" w:rsidRPr="00094066" w:rsidRDefault="00094066" w:rsidP="00EB6020">
            <w:pPr>
              <w:spacing w:after="0" w:line="240" w:lineRule="auto"/>
              <w:rPr>
                <w:rFonts w:ascii="Times New Roman" w:eastAsia="Times New Roman" w:hAnsi="Times New Roman" w:cs="Times New Roman"/>
                <w:sz w:val="24"/>
                <w:szCs w:val="24"/>
                <w:lang w:val="ky-KG"/>
              </w:rPr>
            </w:pPr>
            <w:r w:rsidRPr="00094066">
              <w:rPr>
                <w:rFonts w:ascii="Times New Roman" w:eastAsia="Times New Roman" w:hAnsi="Times New Roman" w:cs="Times New Roman"/>
                <w:sz w:val="24"/>
                <w:szCs w:val="24"/>
                <w:lang w:val="ky-KG"/>
              </w:rPr>
              <w:t>”</w:t>
            </w:r>
          </w:p>
          <w:p w14:paraId="1DB0BE10" w14:textId="77777777" w:rsidR="00094066" w:rsidRPr="00094066" w:rsidRDefault="00094066" w:rsidP="00EB6020">
            <w:pPr>
              <w:spacing w:after="0" w:line="240" w:lineRule="auto"/>
              <w:rPr>
                <w:rFonts w:ascii="Times New Roman" w:hAnsi="Times New Roman" w:cs="Times New Roman"/>
                <w:sz w:val="24"/>
                <w:szCs w:val="24"/>
                <w:lang w:val="ky-KG"/>
              </w:rPr>
            </w:pPr>
          </w:p>
          <w:p w14:paraId="20783073" w14:textId="77777777" w:rsidR="00094066" w:rsidRPr="00094066" w:rsidRDefault="00094066" w:rsidP="00EB6020">
            <w:pPr>
              <w:shd w:val="clear" w:color="auto" w:fill="FFFFFF"/>
              <w:spacing w:after="0" w:line="240" w:lineRule="auto"/>
              <w:ind w:firstLine="567"/>
              <w:jc w:val="both"/>
              <w:rPr>
                <w:rFonts w:ascii="Times New Roman" w:hAnsi="Times New Roman" w:cs="Times New Roman"/>
                <w:sz w:val="24"/>
                <w:szCs w:val="24"/>
                <w:shd w:val="clear" w:color="auto" w:fill="FFFFFF"/>
                <w:lang w:val="ky-KG"/>
              </w:rPr>
            </w:pPr>
          </w:p>
          <w:p w14:paraId="26CFA554" w14:textId="53CC2B61" w:rsidR="00F01E15" w:rsidRPr="00094066" w:rsidRDefault="00F01E15" w:rsidP="00EB6020">
            <w:pPr>
              <w:pStyle w:val="tkTekst"/>
              <w:spacing w:after="0" w:line="240" w:lineRule="auto"/>
              <w:ind w:firstLine="0"/>
              <w:rPr>
                <w:rFonts w:ascii="Times New Roman" w:hAnsi="Times New Roman" w:cs="Times New Roman"/>
                <w:sz w:val="24"/>
                <w:szCs w:val="24"/>
                <w:lang w:val="ky-KG"/>
              </w:rPr>
            </w:pPr>
          </w:p>
        </w:tc>
      </w:tr>
    </w:tbl>
    <w:p w14:paraId="7804E24E" w14:textId="77777777" w:rsidR="00020228" w:rsidRPr="00094066" w:rsidRDefault="00020228" w:rsidP="00EB6020">
      <w:pPr>
        <w:spacing w:after="0" w:line="240" w:lineRule="auto"/>
        <w:jc w:val="center"/>
        <w:rPr>
          <w:rFonts w:ascii="Times New Roman" w:hAnsi="Times New Roman" w:cs="Times New Roman"/>
          <w:bCs/>
          <w:sz w:val="24"/>
          <w:szCs w:val="24"/>
          <w:lang w:val="ky-KG"/>
        </w:rPr>
      </w:pPr>
    </w:p>
    <w:sectPr w:rsidR="00020228" w:rsidRPr="00094066" w:rsidSect="00434225">
      <w:pgSz w:w="16838" w:h="11906" w:orient="landscape"/>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6847"/>
    <w:multiLevelType w:val="hybridMultilevel"/>
    <w:tmpl w:val="51F6C52A"/>
    <w:lvl w:ilvl="0" w:tplc="B5E46AB2">
      <w:start w:val="1"/>
      <w:numFmt w:val="bullet"/>
      <w:lvlText w:val="-"/>
      <w:lvlJc w:val="left"/>
      <w:pPr>
        <w:ind w:left="720"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053B58"/>
    <w:multiLevelType w:val="hybridMultilevel"/>
    <w:tmpl w:val="B5261C6C"/>
    <w:lvl w:ilvl="0" w:tplc="A7281D6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B027F6"/>
    <w:multiLevelType w:val="hybridMultilevel"/>
    <w:tmpl w:val="869EF192"/>
    <w:lvl w:ilvl="0" w:tplc="B5E46AB2">
      <w:start w:val="1"/>
      <w:numFmt w:val="bullet"/>
      <w:lvlText w:val="-"/>
      <w:lvlJc w:val="left"/>
      <w:pPr>
        <w:ind w:left="1037"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 w15:restartNumberingAfterBreak="0">
    <w:nsid w:val="1BD14EDC"/>
    <w:multiLevelType w:val="hybridMultilevel"/>
    <w:tmpl w:val="70749B1E"/>
    <w:lvl w:ilvl="0" w:tplc="3D4E6CAC">
      <w:start w:val="17"/>
      <w:numFmt w:val="decimal"/>
      <w:lvlText w:val="%1."/>
      <w:lvlJc w:val="left"/>
      <w:pPr>
        <w:ind w:left="1065" w:hanging="360"/>
      </w:pPr>
      <w:rPr>
        <w:rFonts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9878B0"/>
    <w:multiLevelType w:val="hybridMultilevel"/>
    <w:tmpl w:val="F196B292"/>
    <w:lvl w:ilvl="0" w:tplc="152A40AC">
      <w:start w:val="5"/>
      <w:numFmt w:val="decimal"/>
      <w:lvlText w:val="%1."/>
      <w:lvlJc w:val="left"/>
      <w:pPr>
        <w:ind w:left="1065"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EB594E"/>
    <w:multiLevelType w:val="hybridMultilevel"/>
    <w:tmpl w:val="BABA0308"/>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8339C5"/>
    <w:multiLevelType w:val="hybridMultilevel"/>
    <w:tmpl w:val="1CAEA492"/>
    <w:lvl w:ilvl="0" w:tplc="FA7A9FA0">
      <w:start w:val="2"/>
      <w:numFmt w:val="decimal"/>
      <w:lvlText w:val="%1."/>
      <w:lvlJc w:val="left"/>
      <w:pPr>
        <w:ind w:left="6456" w:hanging="360"/>
      </w:pPr>
      <w:rPr>
        <w:rFonts w:hint="default"/>
        <w:b w:val="0"/>
      </w:rPr>
    </w:lvl>
    <w:lvl w:ilvl="1" w:tplc="04190019" w:tentative="1">
      <w:start w:val="1"/>
      <w:numFmt w:val="lowerLetter"/>
      <w:lvlText w:val="%2."/>
      <w:lvlJc w:val="left"/>
      <w:pPr>
        <w:ind w:left="6936" w:hanging="360"/>
      </w:pPr>
    </w:lvl>
    <w:lvl w:ilvl="2" w:tplc="0419001B" w:tentative="1">
      <w:start w:val="1"/>
      <w:numFmt w:val="lowerRoman"/>
      <w:lvlText w:val="%3."/>
      <w:lvlJc w:val="right"/>
      <w:pPr>
        <w:ind w:left="7656" w:hanging="180"/>
      </w:pPr>
    </w:lvl>
    <w:lvl w:ilvl="3" w:tplc="0419000F" w:tentative="1">
      <w:start w:val="1"/>
      <w:numFmt w:val="decimal"/>
      <w:lvlText w:val="%4."/>
      <w:lvlJc w:val="left"/>
      <w:pPr>
        <w:ind w:left="8376" w:hanging="360"/>
      </w:pPr>
    </w:lvl>
    <w:lvl w:ilvl="4" w:tplc="04190019" w:tentative="1">
      <w:start w:val="1"/>
      <w:numFmt w:val="lowerLetter"/>
      <w:lvlText w:val="%5."/>
      <w:lvlJc w:val="left"/>
      <w:pPr>
        <w:ind w:left="9096" w:hanging="360"/>
      </w:pPr>
    </w:lvl>
    <w:lvl w:ilvl="5" w:tplc="0419001B" w:tentative="1">
      <w:start w:val="1"/>
      <w:numFmt w:val="lowerRoman"/>
      <w:lvlText w:val="%6."/>
      <w:lvlJc w:val="right"/>
      <w:pPr>
        <w:ind w:left="9816" w:hanging="180"/>
      </w:pPr>
    </w:lvl>
    <w:lvl w:ilvl="6" w:tplc="0419000F" w:tentative="1">
      <w:start w:val="1"/>
      <w:numFmt w:val="decimal"/>
      <w:lvlText w:val="%7."/>
      <w:lvlJc w:val="left"/>
      <w:pPr>
        <w:ind w:left="10536" w:hanging="360"/>
      </w:pPr>
    </w:lvl>
    <w:lvl w:ilvl="7" w:tplc="04190019" w:tentative="1">
      <w:start w:val="1"/>
      <w:numFmt w:val="lowerLetter"/>
      <w:lvlText w:val="%8."/>
      <w:lvlJc w:val="left"/>
      <w:pPr>
        <w:ind w:left="11256" w:hanging="360"/>
      </w:pPr>
    </w:lvl>
    <w:lvl w:ilvl="8" w:tplc="0419001B" w:tentative="1">
      <w:start w:val="1"/>
      <w:numFmt w:val="lowerRoman"/>
      <w:lvlText w:val="%9."/>
      <w:lvlJc w:val="right"/>
      <w:pPr>
        <w:ind w:left="11976" w:hanging="180"/>
      </w:pPr>
    </w:lvl>
  </w:abstractNum>
  <w:abstractNum w:abstractNumId="7" w15:restartNumberingAfterBreak="0">
    <w:nsid w:val="264732DB"/>
    <w:multiLevelType w:val="hybridMultilevel"/>
    <w:tmpl w:val="95C67536"/>
    <w:lvl w:ilvl="0" w:tplc="1B387A5A">
      <w:start w:val="17"/>
      <w:numFmt w:val="decimal"/>
      <w:lvlText w:val="%1."/>
      <w:lvlJc w:val="left"/>
      <w:pPr>
        <w:ind w:left="1065" w:hanging="360"/>
      </w:pPr>
      <w:rPr>
        <w:rFonts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CF6936"/>
    <w:multiLevelType w:val="hybridMultilevel"/>
    <w:tmpl w:val="C81A4478"/>
    <w:lvl w:ilvl="0" w:tplc="4CEA0B8C">
      <w:start w:val="4"/>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DA0D49"/>
    <w:multiLevelType w:val="hybridMultilevel"/>
    <w:tmpl w:val="69BA8052"/>
    <w:lvl w:ilvl="0" w:tplc="37309226">
      <w:start w:val="1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8B7B03"/>
    <w:multiLevelType w:val="hybridMultilevel"/>
    <w:tmpl w:val="67D25E92"/>
    <w:lvl w:ilvl="0" w:tplc="738E6DCA">
      <w:start w:val="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2F0FDB"/>
    <w:multiLevelType w:val="hybridMultilevel"/>
    <w:tmpl w:val="ED6E17FC"/>
    <w:lvl w:ilvl="0" w:tplc="DE0C1C98">
      <w:start w:val="12"/>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431A50"/>
    <w:multiLevelType w:val="hybridMultilevel"/>
    <w:tmpl w:val="4128F208"/>
    <w:lvl w:ilvl="0" w:tplc="B5E46AB2">
      <w:start w:val="1"/>
      <w:numFmt w:val="bullet"/>
      <w:lvlText w:val="-"/>
      <w:lvlJc w:val="left"/>
      <w:pPr>
        <w:ind w:left="1037"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3" w15:restartNumberingAfterBreak="0">
    <w:nsid w:val="389278A3"/>
    <w:multiLevelType w:val="hybridMultilevel"/>
    <w:tmpl w:val="B5261C6C"/>
    <w:lvl w:ilvl="0" w:tplc="A7281D6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9496403"/>
    <w:multiLevelType w:val="hybridMultilevel"/>
    <w:tmpl w:val="0BEA955E"/>
    <w:lvl w:ilvl="0" w:tplc="C3260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A882E4F"/>
    <w:multiLevelType w:val="hybridMultilevel"/>
    <w:tmpl w:val="6EC88FA4"/>
    <w:lvl w:ilvl="0" w:tplc="89C83C80">
      <w:start w:val="5"/>
      <w:numFmt w:val="decimal"/>
      <w:lvlText w:val="%1."/>
      <w:lvlJc w:val="left"/>
      <w:pPr>
        <w:ind w:left="1065"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5E052D"/>
    <w:multiLevelType w:val="hybridMultilevel"/>
    <w:tmpl w:val="8490151E"/>
    <w:lvl w:ilvl="0" w:tplc="67B63FC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A61123"/>
    <w:multiLevelType w:val="hybridMultilevel"/>
    <w:tmpl w:val="3788D8E6"/>
    <w:lvl w:ilvl="0" w:tplc="9BDA7BF2">
      <w:start w:val="18"/>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DA0E98"/>
    <w:multiLevelType w:val="hybridMultilevel"/>
    <w:tmpl w:val="16D445BE"/>
    <w:lvl w:ilvl="0" w:tplc="0E506A8A">
      <w:start w:val="5"/>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9308B"/>
    <w:multiLevelType w:val="hybridMultilevel"/>
    <w:tmpl w:val="1CD0DA92"/>
    <w:lvl w:ilvl="0" w:tplc="B8065000">
      <w:start w:val="18"/>
      <w:numFmt w:val="decimal"/>
      <w:lvlText w:val="%1."/>
      <w:lvlJc w:val="left"/>
      <w:pPr>
        <w:ind w:left="1494"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EE0244"/>
    <w:multiLevelType w:val="hybridMultilevel"/>
    <w:tmpl w:val="9E5CB8E8"/>
    <w:lvl w:ilvl="0" w:tplc="3AA05C8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 w15:restartNumberingAfterBreak="0">
    <w:nsid w:val="4F535FED"/>
    <w:multiLevelType w:val="hybridMultilevel"/>
    <w:tmpl w:val="3648F7D0"/>
    <w:lvl w:ilvl="0" w:tplc="7750BA0E">
      <w:start w:val="2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183997"/>
    <w:multiLevelType w:val="hybridMultilevel"/>
    <w:tmpl w:val="14DA3CFE"/>
    <w:lvl w:ilvl="0" w:tplc="5538B812">
      <w:start w:val="15"/>
      <w:numFmt w:val="decimal"/>
      <w:lvlText w:val="%1."/>
      <w:lvlJc w:val="left"/>
      <w:pPr>
        <w:ind w:left="927" w:hanging="360"/>
      </w:pPr>
      <w:rPr>
        <w:rFonts w:hint="default"/>
        <w:b w:val="0"/>
        <w:strike w:val="0"/>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C65700"/>
    <w:multiLevelType w:val="hybridMultilevel"/>
    <w:tmpl w:val="2FC6257A"/>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A74A8C"/>
    <w:multiLevelType w:val="hybridMultilevel"/>
    <w:tmpl w:val="47F843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FD0025E"/>
    <w:multiLevelType w:val="hybridMultilevel"/>
    <w:tmpl w:val="1EE46CFC"/>
    <w:lvl w:ilvl="0" w:tplc="A4D618C6">
      <w:start w:val="2"/>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5D6E04"/>
    <w:multiLevelType w:val="hybridMultilevel"/>
    <w:tmpl w:val="C86E9F76"/>
    <w:lvl w:ilvl="0" w:tplc="14B499C6">
      <w:start w:val="3"/>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9D13DBC"/>
    <w:multiLevelType w:val="hybridMultilevel"/>
    <w:tmpl w:val="14DA3CFE"/>
    <w:lvl w:ilvl="0" w:tplc="5538B812">
      <w:start w:val="15"/>
      <w:numFmt w:val="decimal"/>
      <w:lvlText w:val="%1."/>
      <w:lvlJc w:val="left"/>
      <w:pPr>
        <w:ind w:left="927" w:hanging="360"/>
      </w:pPr>
      <w:rPr>
        <w:rFonts w:hint="default"/>
        <w:b w:val="0"/>
        <w:strike w:val="0"/>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304E8F"/>
    <w:multiLevelType w:val="hybridMultilevel"/>
    <w:tmpl w:val="2F36B9E2"/>
    <w:lvl w:ilvl="0" w:tplc="B5E46AB2">
      <w:start w:val="1"/>
      <w:numFmt w:val="bullet"/>
      <w:lvlText w:val="-"/>
      <w:lvlJc w:val="left"/>
      <w:pPr>
        <w:ind w:left="720"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D861E4"/>
    <w:multiLevelType w:val="hybridMultilevel"/>
    <w:tmpl w:val="2A0C96C2"/>
    <w:lvl w:ilvl="0" w:tplc="6FAEE678">
      <w:start w:val="1"/>
      <w:numFmt w:val="bullet"/>
      <w:lvlText w:val="-"/>
      <w:lvlJc w:val="left"/>
      <w:pPr>
        <w:ind w:left="720" w:hanging="360"/>
      </w:pPr>
      <w:rPr>
        <w:rFonts w:ascii="Times New Roman" w:eastAsiaTheme="minorHAnsi" w:hAnsi="Times New Roman" w:cs="Times New Roman" w:hint="default"/>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D6C0DBF"/>
    <w:multiLevelType w:val="hybridMultilevel"/>
    <w:tmpl w:val="28D287C0"/>
    <w:lvl w:ilvl="0" w:tplc="B010D932">
      <w:start w:val="14"/>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08068D"/>
    <w:multiLevelType w:val="multilevel"/>
    <w:tmpl w:val="F34C4F18"/>
    <w:lvl w:ilvl="0">
      <w:start w:val="4"/>
      <w:numFmt w:val="decimal"/>
      <w:lvlText w:val="%1-"/>
      <w:lvlJc w:val="left"/>
      <w:pPr>
        <w:ind w:left="465" w:hanging="465"/>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15:restartNumberingAfterBreak="0">
    <w:nsid w:val="72C23DAA"/>
    <w:multiLevelType w:val="hybridMultilevel"/>
    <w:tmpl w:val="9E5CB8E8"/>
    <w:lvl w:ilvl="0" w:tplc="3AA05C8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3" w15:restartNumberingAfterBreak="0">
    <w:nsid w:val="73D577D2"/>
    <w:multiLevelType w:val="hybridMultilevel"/>
    <w:tmpl w:val="1D58394C"/>
    <w:lvl w:ilvl="0" w:tplc="9C76D842">
      <w:start w:val="2"/>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7A3D20"/>
    <w:multiLevelType w:val="hybridMultilevel"/>
    <w:tmpl w:val="3648F7D0"/>
    <w:lvl w:ilvl="0" w:tplc="7750BA0E">
      <w:start w:val="2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133995"/>
    <w:multiLevelType w:val="hybridMultilevel"/>
    <w:tmpl w:val="2FC6257A"/>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B73AB1"/>
    <w:multiLevelType w:val="hybridMultilevel"/>
    <w:tmpl w:val="3788D8E6"/>
    <w:lvl w:ilvl="0" w:tplc="9BDA7BF2">
      <w:start w:val="18"/>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5E1480"/>
    <w:multiLevelType w:val="hybridMultilevel"/>
    <w:tmpl w:val="4D5409DC"/>
    <w:lvl w:ilvl="0" w:tplc="353E0B46">
      <w:start w:val="14"/>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8"/>
  </w:num>
  <w:num w:numId="3">
    <w:abstractNumId w:val="4"/>
  </w:num>
  <w:num w:numId="4">
    <w:abstractNumId w:val="29"/>
  </w:num>
  <w:num w:numId="5">
    <w:abstractNumId w:val="12"/>
  </w:num>
  <w:num w:numId="6">
    <w:abstractNumId w:val="2"/>
  </w:num>
  <w:num w:numId="7">
    <w:abstractNumId w:val="16"/>
  </w:num>
  <w:num w:numId="8">
    <w:abstractNumId w:val="9"/>
  </w:num>
  <w:num w:numId="9">
    <w:abstractNumId w:val="36"/>
  </w:num>
  <w:num w:numId="10">
    <w:abstractNumId w:val="21"/>
  </w:num>
  <w:num w:numId="11">
    <w:abstractNumId w:val="7"/>
  </w:num>
  <w:num w:numId="12">
    <w:abstractNumId w:val="32"/>
  </w:num>
  <w:num w:numId="13">
    <w:abstractNumId w:val="20"/>
  </w:num>
  <w:num w:numId="14">
    <w:abstractNumId w:val="5"/>
  </w:num>
  <w:num w:numId="15">
    <w:abstractNumId w:val="23"/>
  </w:num>
  <w:num w:numId="16">
    <w:abstractNumId w:val="15"/>
  </w:num>
  <w:num w:numId="17">
    <w:abstractNumId w:val="11"/>
  </w:num>
  <w:num w:numId="18">
    <w:abstractNumId w:val="3"/>
  </w:num>
  <w:num w:numId="19">
    <w:abstractNumId w:val="17"/>
  </w:num>
  <w:num w:numId="20">
    <w:abstractNumId w:val="19"/>
  </w:num>
  <w:num w:numId="21">
    <w:abstractNumId w:val="34"/>
  </w:num>
  <w:num w:numId="22">
    <w:abstractNumId w:val="0"/>
  </w:num>
  <w:num w:numId="23">
    <w:abstractNumId w:val="31"/>
  </w:num>
  <w:num w:numId="24">
    <w:abstractNumId w:val="18"/>
  </w:num>
  <w:num w:numId="25">
    <w:abstractNumId w:val="24"/>
  </w:num>
  <w:num w:numId="26">
    <w:abstractNumId w:val="25"/>
  </w:num>
  <w:num w:numId="27">
    <w:abstractNumId w:val="14"/>
  </w:num>
  <w:num w:numId="28">
    <w:abstractNumId w:val="33"/>
  </w:num>
  <w:num w:numId="29">
    <w:abstractNumId w:val="6"/>
  </w:num>
  <w:num w:numId="30">
    <w:abstractNumId w:val="8"/>
  </w:num>
  <w:num w:numId="31">
    <w:abstractNumId w:val="35"/>
  </w:num>
  <w:num w:numId="32">
    <w:abstractNumId w:val="30"/>
  </w:num>
  <w:num w:numId="33">
    <w:abstractNumId w:val="37"/>
  </w:num>
  <w:num w:numId="34">
    <w:abstractNumId w:val="22"/>
  </w:num>
  <w:num w:numId="35">
    <w:abstractNumId w:val="27"/>
  </w:num>
  <w:num w:numId="36">
    <w:abstractNumId w:val="13"/>
  </w:num>
  <w:num w:numId="37">
    <w:abstractNumId w:val="26"/>
  </w:num>
  <w:num w:numId="3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E2B"/>
    <w:rsid w:val="0000099A"/>
    <w:rsid w:val="000026CE"/>
    <w:rsid w:val="00002E4F"/>
    <w:rsid w:val="00002E9A"/>
    <w:rsid w:val="000034D0"/>
    <w:rsid w:val="00003734"/>
    <w:rsid w:val="00003C17"/>
    <w:rsid w:val="00006B1A"/>
    <w:rsid w:val="00006CA7"/>
    <w:rsid w:val="00006CBD"/>
    <w:rsid w:val="000103A9"/>
    <w:rsid w:val="00012CFA"/>
    <w:rsid w:val="00012F91"/>
    <w:rsid w:val="0001497C"/>
    <w:rsid w:val="00014E73"/>
    <w:rsid w:val="00015E6C"/>
    <w:rsid w:val="00016E22"/>
    <w:rsid w:val="000172B5"/>
    <w:rsid w:val="000175B7"/>
    <w:rsid w:val="00020228"/>
    <w:rsid w:val="00020455"/>
    <w:rsid w:val="000206B2"/>
    <w:rsid w:val="00020AC4"/>
    <w:rsid w:val="00021E3A"/>
    <w:rsid w:val="00022568"/>
    <w:rsid w:val="00023D70"/>
    <w:rsid w:val="00024174"/>
    <w:rsid w:val="00026794"/>
    <w:rsid w:val="000267F0"/>
    <w:rsid w:val="00027526"/>
    <w:rsid w:val="00031301"/>
    <w:rsid w:val="00032011"/>
    <w:rsid w:val="00032C39"/>
    <w:rsid w:val="000344CF"/>
    <w:rsid w:val="00035635"/>
    <w:rsid w:val="000368ED"/>
    <w:rsid w:val="00036F2B"/>
    <w:rsid w:val="000374D3"/>
    <w:rsid w:val="00041E5B"/>
    <w:rsid w:val="00042E35"/>
    <w:rsid w:val="00043240"/>
    <w:rsid w:val="00043537"/>
    <w:rsid w:val="00043972"/>
    <w:rsid w:val="0004739A"/>
    <w:rsid w:val="00051351"/>
    <w:rsid w:val="000516A9"/>
    <w:rsid w:val="000516F9"/>
    <w:rsid w:val="00051E52"/>
    <w:rsid w:val="0005492B"/>
    <w:rsid w:val="00054E52"/>
    <w:rsid w:val="0005529A"/>
    <w:rsid w:val="00055F62"/>
    <w:rsid w:val="00056ADC"/>
    <w:rsid w:val="00057AE4"/>
    <w:rsid w:val="00057CC5"/>
    <w:rsid w:val="0006110C"/>
    <w:rsid w:val="00063859"/>
    <w:rsid w:val="0006445D"/>
    <w:rsid w:val="00065361"/>
    <w:rsid w:val="000653B6"/>
    <w:rsid w:val="00065606"/>
    <w:rsid w:val="00065C62"/>
    <w:rsid w:val="00065E73"/>
    <w:rsid w:val="00070E01"/>
    <w:rsid w:val="00072916"/>
    <w:rsid w:val="000733DB"/>
    <w:rsid w:val="0007451B"/>
    <w:rsid w:val="000752B4"/>
    <w:rsid w:val="00076974"/>
    <w:rsid w:val="00077B5F"/>
    <w:rsid w:val="00077CF0"/>
    <w:rsid w:val="000800FF"/>
    <w:rsid w:val="00080961"/>
    <w:rsid w:val="000816E3"/>
    <w:rsid w:val="0008211E"/>
    <w:rsid w:val="0008214D"/>
    <w:rsid w:val="000840FC"/>
    <w:rsid w:val="00086039"/>
    <w:rsid w:val="00086832"/>
    <w:rsid w:val="00087D0B"/>
    <w:rsid w:val="0009065C"/>
    <w:rsid w:val="000932A0"/>
    <w:rsid w:val="000933D3"/>
    <w:rsid w:val="000938F0"/>
    <w:rsid w:val="00093FA6"/>
    <w:rsid w:val="00094066"/>
    <w:rsid w:val="00094111"/>
    <w:rsid w:val="000949A3"/>
    <w:rsid w:val="00094ED2"/>
    <w:rsid w:val="00095346"/>
    <w:rsid w:val="00097CD5"/>
    <w:rsid w:val="000A188A"/>
    <w:rsid w:val="000A2039"/>
    <w:rsid w:val="000A242E"/>
    <w:rsid w:val="000B0CC9"/>
    <w:rsid w:val="000B13C0"/>
    <w:rsid w:val="000B3895"/>
    <w:rsid w:val="000C104B"/>
    <w:rsid w:val="000C1D89"/>
    <w:rsid w:val="000C5A6E"/>
    <w:rsid w:val="000C5D5A"/>
    <w:rsid w:val="000C6294"/>
    <w:rsid w:val="000D0FC2"/>
    <w:rsid w:val="000D1B17"/>
    <w:rsid w:val="000D1C90"/>
    <w:rsid w:val="000D2705"/>
    <w:rsid w:val="000D3A1F"/>
    <w:rsid w:val="000D721B"/>
    <w:rsid w:val="000D798E"/>
    <w:rsid w:val="000E1006"/>
    <w:rsid w:val="000E2B3D"/>
    <w:rsid w:val="000E4481"/>
    <w:rsid w:val="000E681E"/>
    <w:rsid w:val="000E6E20"/>
    <w:rsid w:val="000F1166"/>
    <w:rsid w:val="000F202E"/>
    <w:rsid w:val="000F3A18"/>
    <w:rsid w:val="000F4A1A"/>
    <w:rsid w:val="000F7319"/>
    <w:rsid w:val="001003D2"/>
    <w:rsid w:val="00101D9E"/>
    <w:rsid w:val="001040CE"/>
    <w:rsid w:val="001053D5"/>
    <w:rsid w:val="00106761"/>
    <w:rsid w:val="0011068A"/>
    <w:rsid w:val="00110880"/>
    <w:rsid w:val="001132C8"/>
    <w:rsid w:val="00113F4D"/>
    <w:rsid w:val="00114F74"/>
    <w:rsid w:val="001153CC"/>
    <w:rsid w:val="00116E2B"/>
    <w:rsid w:val="00117B2C"/>
    <w:rsid w:val="001205AA"/>
    <w:rsid w:val="00122C06"/>
    <w:rsid w:val="00124BCD"/>
    <w:rsid w:val="00126792"/>
    <w:rsid w:val="0012679C"/>
    <w:rsid w:val="00126E39"/>
    <w:rsid w:val="00126F85"/>
    <w:rsid w:val="00130387"/>
    <w:rsid w:val="001343D6"/>
    <w:rsid w:val="00136160"/>
    <w:rsid w:val="001400E1"/>
    <w:rsid w:val="001424BB"/>
    <w:rsid w:val="0014278E"/>
    <w:rsid w:val="00142C7B"/>
    <w:rsid w:val="00143609"/>
    <w:rsid w:val="001469D0"/>
    <w:rsid w:val="00147AA8"/>
    <w:rsid w:val="001504CD"/>
    <w:rsid w:val="00154198"/>
    <w:rsid w:val="001543E6"/>
    <w:rsid w:val="001544EC"/>
    <w:rsid w:val="00156BF4"/>
    <w:rsid w:val="00157880"/>
    <w:rsid w:val="001579FF"/>
    <w:rsid w:val="00157FC3"/>
    <w:rsid w:val="001602E4"/>
    <w:rsid w:val="00160597"/>
    <w:rsid w:val="001607E1"/>
    <w:rsid w:val="001610D7"/>
    <w:rsid w:val="00161F51"/>
    <w:rsid w:val="00163D17"/>
    <w:rsid w:val="001640EE"/>
    <w:rsid w:val="001652BB"/>
    <w:rsid w:val="00170271"/>
    <w:rsid w:val="00171281"/>
    <w:rsid w:val="001715E3"/>
    <w:rsid w:val="00171865"/>
    <w:rsid w:val="00172907"/>
    <w:rsid w:val="0017374E"/>
    <w:rsid w:val="00173FB4"/>
    <w:rsid w:val="00174B14"/>
    <w:rsid w:val="00174D6A"/>
    <w:rsid w:val="00175B28"/>
    <w:rsid w:val="00177A58"/>
    <w:rsid w:val="00180B53"/>
    <w:rsid w:val="00181C92"/>
    <w:rsid w:val="00184071"/>
    <w:rsid w:val="001847D0"/>
    <w:rsid w:val="00184ABE"/>
    <w:rsid w:val="001855C6"/>
    <w:rsid w:val="00185EC3"/>
    <w:rsid w:val="0019248A"/>
    <w:rsid w:val="001933AF"/>
    <w:rsid w:val="00196972"/>
    <w:rsid w:val="0019715F"/>
    <w:rsid w:val="00197581"/>
    <w:rsid w:val="001A33E5"/>
    <w:rsid w:val="001A342D"/>
    <w:rsid w:val="001A3B03"/>
    <w:rsid w:val="001A3C76"/>
    <w:rsid w:val="001A5CEC"/>
    <w:rsid w:val="001A7697"/>
    <w:rsid w:val="001A7B3B"/>
    <w:rsid w:val="001A7CA2"/>
    <w:rsid w:val="001B1535"/>
    <w:rsid w:val="001B2873"/>
    <w:rsid w:val="001B44EE"/>
    <w:rsid w:val="001B575B"/>
    <w:rsid w:val="001B66D0"/>
    <w:rsid w:val="001B6F47"/>
    <w:rsid w:val="001B7597"/>
    <w:rsid w:val="001B7AF7"/>
    <w:rsid w:val="001C030D"/>
    <w:rsid w:val="001C1DC1"/>
    <w:rsid w:val="001C1F95"/>
    <w:rsid w:val="001C22AF"/>
    <w:rsid w:val="001C3056"/>
    <w:rsid w:val="001C362D"/>
    <w:rsid w:val="001C664E"/>
    <w:rsid w:val="001D0180"/>
    <w:rsid w:val="001D10CC"/>
    <w:rsid w:val="001D118E"/>
    <w:rsid w:val="001D1B0B"/>
    <w:rsid w:val="001D3128"/>
    <w:rsid w:val="001D3774"/>
    <w:rsid w:val="001D3F26"/>
    <w:rsid w:val="001D6080"/>
    <w:rsid w:val="001D6ED5"/>
    <w:rsid w:val="001D75E7"/>
    <w:rsid w:val="001E0841"/>
    <w:rsid w:val="001E1080"/>
    <w:rsid w:val="001E1DA4"/>
    <w:rsid w:val="001E38C4"/>
    <w:rsid w:val="001E614B"/>
    <w:rsid w:val="001E6DC3"/>
    <w:rsid w:val="001E7A2D"/>
    <w:rsid w:val="001F0496"/>
    <w:rsid w:val="001F1E74"/>
    <w:rsid w:val="001F2DAA"/>
    <w:rsid w:val="001F367F"/>
    <w:rsid w:val="001F389E"/>
    <w:rsid w:val="001F3B8C"/>
    <w:rsid w:val="001F4A51"/>
    <w:rsid w:val="001F528A"/>
    <w:rsid w:val="001F6290"/>
    <w:rsid w:val="001F7A6B"/>
    <w:rsid w:val="00200A8F"/>
    <w:rsid w:val="00200D6F"/>
    <w:rsid w:val="00204124"/>
    <w:rsid w:val="00204638"/>
    <w:rsid w:val="00204909"/>
    <w:rsid w:val="0020519C"/>
    <w:rsid w:val="002054FD"/>
    <w:rsid w:val="00206FAD"/>
    <w:rsid w:val="00207121"/>
    <w:rsid w:val="0020766B"/>
    <w:rsid w:val="00210DBA"/>
    <w:rsid w:val="00211705"/>
    <w:rsid w:val="00211B02"/>
    <w:rsid w:val="00212806"/>
    <w:rsid w:val="00212E84"/>
    <w:rsid w:val="00212EFA"/>
    <w:rsid w:val="00213314"/>
    <w:rsid w:val="0021390B"/>
    <w:rsid w:val="00213F8B"/>
    <w:rsid w:val="00215406"/>
    <w:rsid w:val="0021616F"/>
    <w:rsid w:val="00217D60"/>
    <w:rsid w:val="002227C3"/>
    <w:rsid w:val="002232EB"/>
    <w:rsid w:val="0022505C"/>
    <w:rsid w:val="002256A6"/>
    <w:rsid w:val="00225997"/>
    <w:rsid w:val="0022671F"/>
    <w:rsid w:val="0022743F"/>
    <w:rsid w:val="00231D14"/>
    <w:rsid w:val="0023217C"/>
    <w:rsid w:val="002336F6"/>
    <w:rsid w:val="0023478E"/>
    <w:rsid w:val="002361C0"/>
    <w:rsid w:val="00237977"/>
    <w:rsid w:val="00240653"/>
    <w:rsid w:val="00240854"/>
    <w:rsid w:val="00243094"/>
    <w:rsid w:val="002440BF"/>
    <w:rsid w:val="002456E9"/>
    <w:rsid w:val="00245DFF"/>
    <w:rsid w:val="00250CB0"/>
    <w:rsid w:val="00251181"/>
    <w:rsid w:val="0025222B"/>
    <w:rsid w:val="00252F5F"/>
    <w:rsid w:val="0025402F"/>
    <w:rsid w:val="002540D6"/>
    <w:rsid w:val="002563B1"/>
    <w:rsid w:val="00256503"/>
    <w:rsid w:val="00256B29"/>
    <w:rsid w:val="0025772F"/>
    <w:rsid w:val="0026058F"/>
    <w:rsid w:val="00260973"/>
    <w:rsid w:val="00260A3A"/>
    <w:rsid w:val="00264215"/>
    <w:rsid w:val="002648BA"/>
    <w:rsid w:val="00266E2F"/>
    <w:rsid w:val="00267CAF"/>
    <w:rsid w:val="00270476"/>
    <w:rsid w:val="002715A3"/>
    <w:rsid w:val="00271C17"/>
    <w:rsid w:val="00271CF0"/>
    <w:rsid w:val="0027373B"/>
    <w:rsid w:val="00274C2B"/>
    <w:rsid w:val="00274F87"/>
    <w:rsid w:val="0027667C"/>
    <w:rsid w:val="00277604"/>
    <w:rsid w:val="00277885"/>
    <w:rsid w:val="00277E01"/>
    <w:rsid w:val="00277FC2"/>
    <w:rsid w:val="002815A4"/>
    <w:rsid w:val="0028208C"/>
    <w:rsid w:val="002821A1"/>
    <w:rsid w:val="00283144"/>
    <w:rsid w:val="0028364F"/>
    <w:rsid w:val="00285574"/>
    <w:rsid w:val="00285AD5"/>
    <w:rsid w:val="00286523"/>
    <w:rsid w:val="00286985"/>
    <w:rsid w:val="00286B82"/>
    <w:rsid w:val="002872B9"/>
    <w:rsid w:val="002879FB"/>
    <w:rsid w:val="00287FA9"/>
    <w:rsid w:val="00290CE1"/>
    <w:rsid w:val="002916B3"/>
    <w:rsid w:val="00291898"/>
    <w:rsid w:val="00291E26"/>
    <w:rsid w:val="00291FD2"/>
    <w:rsid w:val="0029292B"/>
    <w:rsid w:val="00294AE9"/>
    <w:rsid w:val="00297B23"/>
    <w:rsid w:val="00297BCF"/>
    <w:rsid w:val="002A1877"/>
    <w:rsid w:val="002A1ED7"/>
    <w:rsid w:val="002A2C01"/>
    <w:rsid w:val="002A356E"/>
    <w:rsid w:val="002A3E9A"/>
    <w:rsid w:val="002A5C57"/>
    <w:rsid w:val="002A78F6"/>
    <w:rsid w:val="002B0A08"/>
    <w:rsid w:val="002B26AB"/>
    <w:rsid w:val="002B3630"/>
    <w:rsid w:val="002B4335"/>
    <w:rsid w:val="002B45FF"/>
    <w:rsid w:val="002B5628"/>
    <w:rsid w:val="002B57F4"/>
    <w:rsid w:val="002B5BBE"/>
    <w:rsid w:val="002B6060"/>
    <w:rsid w:val="002B7FE9"/>
    <w:rsid w:val="002C2D32"/>
    <w:rsid w:val="002C37DA"/>
    <w:rsid w:val="002C3C2F"/>
    <w:rsid w:val="002C5B34"/>
    <w:rsid w:val="002C75B8"/>
    <w:rsid w:val="002C7E12"/>
    <w:rsid w:val="002D0959"/>
    <w:rsid w:val="002D1290"/>
    <w:rsid w:val="002D40F7"/>
    <w:rsid w:val="002D458F"/>
    <w:rsid w:val="002D5165"/>
    <w:rsid w:val="002D589F"/>
    <w:rsid w:val="002D5CE2"/>
    <w:rsid w:val="002D5E5D"/>
    <w:rsid w:val="002D729F"/>
    <w:rsid w:val="002D7304"/>
    <w:rsid w:val="002D756D"/>
    <w:rsid w:val="002E23C7"/>
    <w:rsid w:val="002E2641"/>
    <w:rsid w:val="002E31F6"/>
    <w:rsid w:val="002E42D6"/>
    <w:rsid w:val="002E5039"/>
    <w:rsid w:val="002E5FAE"/>
    <w:rsid w:val="002F0BF6"/>
    <w:rsid w:val="002F3125"/>
    <w:rsid w:val="002F3387"/>
    <w:rsid w:val="002F3A2E"/>
    <w:rsid w:val="002F4535"/>
    <w:rsid w:val="002F5C8A"/>
    <w:rsid w:val="002F788D"/>
    <w:rsid w:val="00301BC0"/>
    <w:rsid w:val="00302313"/>
    <w:rsid w:val="00302E0C"/>
    <w:rsid w:val="0030477B"/>
    <w:rsid w:val="003054F9"/>
    <w:rsid w:val="003065C7"/>
    <w:rsid w:val="00310089"/>
    <w:rsid w:val="00310BE8"/>
    <w:rsid w:val="0031203C"/>
    <w:rsid w:val="00312649"/>
    <w:rsid w:val="00313DB8"/>
    <w:rsid w:val="0031403E"/>
    <w:rsid w:val="00314171"/>
    <w:rsid w:val="00314EED"/>
    <w:rsid w:val="00315B25"/>
    <w:rsid w:val="00315B42"/>
    <w:rsid w:val="00316D98"/>
    <w:rsid w:val="00322A0B"/>
    <w:rsid w:val="00325D71"/>
    <w:rsid w:val="00325F2F"/>
    <w:rsid w:val="003309CE"/>
    <w:rsid w:val="0033124A"/>
    <w:rsid w:val="00331EFC"/>
    <w:rsid w:val="00332138"/>
    <w:rsid w:val="00332AB4"/>
    <w:rsid w:val="00332E64"/>
    <w:rsid w:val="00334DB7"/>
    <w:rsid w:val="00335E53"/>
    <w:rsid w:val="00336158"/>
    <w:rsid w:val="00336E36"/>
    <w:rsid w:val="00340781"/>
    <w:rsid w:val="00342B60"/>
    <w:rsid w:val="00343CF3"/>
    <w:rsid w:val="003441CD"/>
    <w:rsid w:val="00347E98"/>
    <w:rsid w:val="00350DF6"/>
    <w:rsid w:val="003516DE"/>
    <w:rsid w:val="00351AFB"/>
    <w:rsid w:val="003525B5"/>
    <w:rsid w:val="00352B42"/>
    <w:rsid w:val="00353242"/>
    <w:rsid w:val="00355415"/>
    <w:rsid w:val="00355FAF"/>
    <w:rsid w:val="00356802"/>
    <w:rsid w:val="0035793D"/>
    <w:rsid w:val="00357B7F"/>
    <w:rsid w:val="00360296"/>
    <w:rsid w:val="00360953"/>
    <w:rsid w:val="00361D2D"/>
    <w:rsid w:val="00362F76"/>
    <w:rsid w:val="00363609"/>
    <w:rsid w:val="00363E5F"/>
    <w:rsid w:val="00364C42"/>
    <w:rsid w:val="00366695"/>
    <w:rsid w:val="00367FF1"/>
    <w:rsid w:val="003717E1"/>
    <w:rsid w:val="00372121"/>
    <w:rsid w:val="00372FCC"/>
    <w:rsid w:val="00372FD2"/>
    <w:rsid w:val="003737D2"/>
    <w:rsid w:val="00373951"/>
    <w:rsid w:val="003741CD"/>
    <w:rsid w:val="00375C18"/>
    <w:rsid w:val="0037639F"/>
    <w:rsid w:val="00376D60"/>
    <w:rsid w:val="0037768D"/>
    <w:rsid w:val="0038133F"/>
    <w:rsid w:val="00381D0E"/>
    <w:rsid w:val="00381DE1"/>
    <w:rsid w:val="00381E65"/>
    <w:rsid w:val="003821E9"/>
    <w:rsid w:val="00383CB3"/>
    <w:rsid w:val="0038569A"/>
    <w:rsid w:val="0038621E"/>
    <w:rsid w:val="00386439"/>
    <w:rsid w:val="00390378"/>
    <w:rsid w:val="00391558"/>
    <w:rsid w:val="00392AE2"/>
    <w:rsid w:val="003936C3"/>
    <w:rsid w:val="0039380F"/>
    <w:rsid w:val="00393C04"/>
    <w:rsid w:val="0039492F"/>
    <w:rsid w:val="0039603F"/>
    <w:rsid w:val="003A0CDB"/>
    <w:rsid w:val="003A12C0"/>
    <w:rsid w:val="003A25AE"/>
    <w:rsid w:val="003A30F1"/>
    <w:rsid w:val="003A3525"/>
    <w:rsid w:val="003A3BF2"/>
    <w:rsid w:val="003B0E09"/>
    <w:rsid w:val="003B1F4A"/>
    <w:rsid w:val="003B2F57"/>
    <w:rsid w:val="003B328F"/>
    <w:rsid w:val="003B5EEE"/>
    <w:rsid w:val="003B62DF"/>
    <w:rsid w:val="003B6497"/>
    <w:rsid w:val="003B71D2"/>
    <w:rsid w:val="003C023C"/>
    <w:rsid w:val="003C0742"/>
    <w:rsid w:val="003C1441"/>
    <w:rsid w:val="003C50BF"/>
    <w:rsid w:val="003C6041"/>
    <w:rsid w:val="003D32BC"/>
    <w:rsid w:val="003D5528"/>
    <w:rsid w:val="003D5714"/>
    <w:rsid w:val="003D5836"/>
    <w:rsid w:val="003D7BC0"/>
    <w:rsid w:val="003D7DB2"/>
    <w:rsid w:val="003E1C61"/>
    <w:rsid w:val="003E2C75"/>
    <w:rsid w:val="003E33F8"/>
    <w:rsid w:val="003E34D8"/>
    <w:rsid w:val="003E7CA1"/>
    <w:rsid w:val="003F1827"/>
    <w:rsid w:val="003F5664"/>
    <w:rsid w:val="003F77CB"/>
    <w:rsid w:val="003F78A6"/>
    <w:rsid w:val="0040116D"/>
    <w:rsid w:val="004045AE"/>
    <w:rsid w:val="004047A8"/>
    <w:rsid w:val="00405F09"/>
    <w:rsid w:val="00406EBC"/>
    <w:rsid w:val="00410B24"/>
    <w:rsid w:val="00410B86"/>
    <w:rsid w:val="004114DF"/>
    <w:rsid w:val="00411C1F"/>
    <w:rsid w:val="004126B6"/>
    <w:rsid w:val="0041394E"/>
    <w:rsid w:val="004161A0"/>
    <w:rsid w:val="00416C42"/>
    <w:rsid w:val="004173B0"/>
    <w:rsid w:val="00417F95"/>
    <w:rsid w:val="0042047B"/>
    <w:rsid w:val="004204A6"/>
    <w:rsid w:val="004210C3"/>
    <w:rsid w:val="004213E9"/>
    <w:rsid w:val="0042401B"/>
    <w:rsid w:val="004253C2"/>
    <w:rsid w:val="00430B64"/>
    <w:rsid w:val="00430FD3"/>
    <w:rsid w:val="004319A9"/>
    <w:rsid w:val="00432DFD"/>
    <w:rsid w:val="00434225"/>
    <w:rsid w:val="00437AC2"/>
    <w:rsid w:val="004401CE"/>
    <w:rsid w:val="004406EB"/>
    <w:rsid w:val="00441FAD"/>
    <w:rsid w:val="00442A1B"/>
    <w:rsid w:val="00444CFA"/>
    <w:rsid w:val="00445329"/>
    <w:rsid w:val="00445562"/>
    <w:rsid w:val="004501AC"/>
    <w:rsid w:val="0045043C"/>
    <w:rsid w:val="00450B89"/>
    <w:rsid w:val="00451D10"/>
    <w:rsid w:val="004527BF"/>
    <w:rsid w:val="00452AE9"/>
    <w:rsid w:val="00452F19"/>
    <w:rsid w:val="00454164"/>
    <w:rsid w:val="00455116"/>
    <w:rsid w:val="00455766"/>
    <w:rsid w:val="00455A3E"/>
    <w:rsid w:val="0045781A"/>
    <w:rsid w:val="00457832"/>
    <w:rsid w:val="00462BAC"/>
    <w:rsid w:val="00466AA2"/>
    <w:rsid w:val="00470F46"/>
    <w:rsid w:val="00471421"/>
    <w:rsid w:val="0047438F"/>
    <w:rsid w:val="004744B0"/>
    <w:rsid w:val="00476F11"/>
    <w:rsid w:val="00477A28"/>
    <w:rsid w:val="0048044F"/>
    <w:rsid w:val="00481203"/>
    <w:rsid w:val="00481564"/>
    <w:rsid w:val="0048185C"/>
    <w:rsid w:val="004837B2"/>
    <w:rsid w:val="00483A97"/>
    <w:rsid w:val="00483C83"/>
    <w:rsid w:val="00487722"/>
    <w:rsid w:val="00490FF0"/>
    <w:rsid w:val="004918D2"/>
    <w:rsid w:val="00494638"/>
    <w:rsid w:val="004A05E1"/>
    <w:rsid w:val="004A0C50"/>
    <w:rsid w:val="004A1C44"/>
    <w:rsid w:val="004A4522"/>
    <w:rsid w:val="004A5068"/>
    <w:rsid w:val="004A6EFE"/>
    <w:rsid w:val="004A7098"/>
    <w:rsid w:val="004B0469"/>
    <w:rsid w:val="004B0558"/>
    <w:rsid w:val="004B0629"/>
    <w:rsid w:val="004B34F1"/>
    <w:rsid w:val="004B5F59"/>
    <w:rsid w:val="004B6019"/>
    <w:rsid w:val="004B7AAD"/>
    <w:rsid w:val="004C0B0D"/>
    <w:rsid w:val="004C1422"/>
    <w:rsid w:val="004C1F87"/>
    <w:rsid w:val="004C2771"/>
    <w:rsid w:val="004C3E2A"/>
    <w:rsid w:val="004C4BD8"/>
    <w:rsid w:val="004C5D9A"/>
    <w:rsid w:val="004C6094"/>
    <w:rsid w:val="004C6573"/>
    <w:rsid w:val="004C7A78"/>
    <w:rsid w:val="004C7BAA"/>
    <w:rsid w:val="004D0751"/>
    <w:rsid w:val="004D16FE"/>
    <w:rsid w:val="004D2FA5"/>
    <w:rsid w:val="004D3EDF"/>
    <w:rsid w:val="004D4811"/>
    <w:rsid w:val="004D773F"/>
    <w:rsid w:val="004D793C"/>
    <w:rsid w:val="004E136B"/>
    <w:rsid w:val="004E234B"/>
    <w:rsid w:val="004E2B31"/>
    <w:rsid w:val="004E3A95"/>
    <w:rsid w:val="004E4207"/>
    <w:rsid w:val="004E5A2D"/>
    <w:rsid w:val="004E5DDD"/>
    <w:rsid w:val="004E60B0"/>
    <w:rsid w:val="004F0592"/>
    <w:rsid w:val="004F0CEA"/>
    <w:rsid w:val="004F186D"/>
    <w:rsid w:val="004F26BD"/>
    <w:rsid w:val="004F4516"/>
    <w:rsid w:val="004F77BC"/>
    <w:rsid w:val="005000A8"/>
    <w:rsid w:val="00503391"/>
    <w:rsid w:val="00503E97"/>
    <w:rsid w:val="00504084"/>
    <w:rsid w:val="0050474A"/>
    <w:rsid w:val="005049E6"/>
    <w:rsid w:val="005065F5"/>
    <w:rsid w:val="005067F0"/>
    <w:rsid w:val="00512829"/>
    <w:rsid w:val="00514194"/>
    <w:rsid w:val="0051426A"/>
    <w:rsid w:val="00517A37"/>
    <w:rsid w:val="005203C3"/>
    <w:rsid w:val="00520876"/>
    <w:rsid w:val="00523A0A"/>
    <w:rsid w:val="00523C6E"/>
    <w:rsid w:val="00524C94"/>
    <w:rsid w:val="00527CA6"/>
    <w:rsid w:val="00530DA2"/>
    <w:rsid w:val="005336F2"/>
    <w:rsid w:val="00534032"/>
    <w:rsid w:val="00535EE1"/>
    <w:rsid w:val="00537389"/>
    <w:rsid w:val="005413A7"/>
    <w:rsid w:val="00542D53"/>
    <w:rsid w:val="00544528"/>
    <w:rsid w:val="00544A23"/>
    <w:rsid w:val="005463C4"/>
    <w:rsid w:val="00546A4A"/>
    <w:rsid w:val="00550432"/>
    <w:rsid w:val="0055169F"/>
    <w:rsid w:val="00551A54"/>
    <w:rsid w:val="00551DE8"/>
    <w:rsid w:val="00555CDF"/>
    <w:rsid w:val="00556353"/>
    <w:rsid w:val="00556380"/>
    <w:rsid w:val="00556ABE"/>
    <w:rsid w:val="00557A22"/>
    <w:rsid w:val="00562414"/>
    <w:rsid w:val="00564EF7"/>
    <w:rsid w:val="00564F23"/>
    <w:rsid w:val="0056551D"/>
    <w:rsid w:val="00567169"/>
    <w:rsid w:val="00573EC8"/>
    <w:rsid w:val="00573F2A"/>
    <w:rsid w:val="00575E5C"/>
    <w:rsid w:val="00576D08"/>
    <w:rsid w:val="00576E84"/>
    <w:rsid w:val="005770FB"/>
    <w:rsid w:val="005816E8"/>
    <w:rsid w:val="00581E70"/>
    <w:rsid w:val="005827B2"/>
    <w:rsid w:val="005839FA"/>
    <w:rsid w:val="00583DB0"/>
    <w:rsid w:val="005844F0"/>
    <w:rsid w:val="00584E0F"/>
    <w:rsid w:val="005853F9"/>
    <w:rsid w:val="005853FB"/>
    <w:rsid w:val="00586AD2"/>
    <w:rsid w:val="005909E2"/>
    <w:rsid w:val="00590BCE"/>
    <w:rsid w:val="00592CBD"/>
    <w:rsid w:val="0059331A"/>
    <w:rsid w:val="00593D15"/>
    <w:rsid w:val="00594854"/>
    <w:rsid w:val="005954CD"/>
    <w:rsid w:val="0059552A"/>
    <w:rsid w:val="00596A76"/>
    <w:rsid w:val="0059767D"/>
    <w:rsid w:val="005976F8"/>
    <w:rsid w:val="005979A6"/>
    <w:rsid w:val="00597E4E"/>
    <w:rsid w:val="005A498D"/>
    <w:rsid w:val="005A57FE"/>
    <w:rsid w:val="005A60F6"/>
    <w:rsid w:val="005A62F3"/>
    <w:rsid w:val="005B2CAD"/>
    <w:rsid w:val="005B355E"/>
    <w:rsid w:val="005B7E44"/>
    <w:rsid w:val="005C0913"/>
    <w:rsid w:val="005C0A81"/>
    <w:rsid w:val="005C21D0"/>
    <w:rsid w:val="005C3567"/>
    <w:rsid w:val="005C36C1"/>
    <w:rsid w:val="005C543A"/>
    <w:rsid w:val="005C5878"/>
    <w:rsid w:val="005C5D15"/>
    <w:rsid w:val="005C5E48"/>
    <w:rsid w:val="005C6487"/>
    <w:rsid w:val="005C749A"/>
    <w:rsid w:val="005C75BA"/>
    <w:rsid w:val="005D0487"/>
    <w:rsid w:val="005D0B1B"/>
    <w:rsid w:val="005D0F1F"/>
    <w:rsid w:val="005D1E90"/>
    <w:rsid w:val="005D38CD"/>
    <w:rsid w:val="005D3B9B"/>
    <w:rsid w:val="005D5CFB"/>
    <w:rsid w:val="005D60A1"/>
    <w:rsid w:val="005D7E93"/>
    <w:rsid w:val="005E1437"/>
    <w:rsid w:val="005E1726"/>
    <w:rsid w:val="005E1E15"/>
    <w:rsid w:val="005E249B"/>
    <w:rsid w:val="005E2A97"/>
    <w:rsid w:val="005E31B6"/>
    <w:rsid w:val="005E3B54"/>
    <w:rsid w:val="005E4674"/>
    <w:rsid w:val="005E4A62"/>
    <w:rsid w:val="005E4DFB"/>
    <w:rsid w:val="005E58A0"/>
    <w:rsid w:val="005E5DD2"/>
    <w:rsid w:val="005E5DF7"/>
    <w:rsid w:val="005E6A5C"/>
    <w:rsid w:val="005E72B7"/>
    <w:rsid w:val="005F0147"/>
    <w:rsid w:val="005F06F9"/>
    <w:rsid w:val="005F1282"/>
    <w:rsid w:val="005F1453"/>
    <w:rsid w:val="005F161D"/>
    <w:rsid w:val="005F238B"/>
    <w:rsid w:val="005F3DE5"/>
    <w:rsid w:val="005F4675"/>
    <w:rsid w:val="005F7375"/>
    <w:rsid w:val="006001A0"/>
    <w:rsid w:val="00601385"/>
    <w:rsid w:val="00602050"/>
    <w:rsid w:val="00602801"/>
    <w:rsid w:val="0060370B"/>
    <w:rsid w:val="00603BF5"/>
    <w:rsid w:val="006049EE"/>
    <w:rsid w:val="00605AEA"/>
    <w:rsid w:val="00605F43"/>
    <w:rsid w:val="00606C5E"/>
    <w:rsid w:val="006105B8"/>
    <w:rsid w:val="0061076E"/>
    <w:rsid w:val="006107B8"/>
    <w:rsid w:val="00611285"/>
    <w:rsid w:val="00611559"/>
    <w:rsid w:val="00611601"/>
    <w:rsid w:val="006122DE"/>
    <w:rsid w:val="00613723"/>
    <w:rsid w:val="00614005"/>
    <w:rsid w:val="00615D0F"/>
    <w:rsid w:val="0061640B"/>
    <w:rsid w:val="00617E89"/>
    <w:rsid w:val="00617FB5"/>
    <w:rsid w:val="006206A7"/>
    <w:rsid w:val="00620FE1"/>
    <w:rsid w:val="00621453"/>
    <w:rsid w:val="006218D7"/>
    <w:rsid w:val="00622141"/>
    <w:rsid w:val="006231A0"/>
    <w:rsid w:val="0062394B"/>
    <w:rsid w:val="006246C2"/>
    <w:rsid w:val="00625D06"/>
    <w:rsid w:val="00626101"/>
    <w:rsid w:val="00626BFE"/>
    <w:rsid w:val="0062766C"/>
    <w:rsid w:val="0062766F"/>
    <w:rsid w:val="006276AD"/>
    <w:rsid w:val="00627ECB"/>
    <w:rsid w:val="00632072"/>
    <w:rsid w:val="00632917"/>
    <w:rsid w:val="006337ED"/>
    <w:rsid w:val="00633B03"/>
    <w:rsid w:val="0063487D"/>
    <w:rsid w:val="006359C1"/>
    <w:rsid w:val="00636CEB"/>
    <w:rsid w:val="00640FA3"/>
    <w:rsid w:val="00642685"/>
    <w:rsid w:val="00643136"/>
    <w:rsid w:val="00644583"/>
    <w:rsid w:val="0064524B"/>
    <w:rsid w:val="006516FC"/>
    <w:rsid w:val="00652B23"/>
    <w:rsid w:val="00652EB5"/>
    <w:rsid w:val="0065374E"/>
    <w:rsid w:val="006537AF"/>
    <w:rsid w:val="00655452"/>
    <w:rsid w:val="006566F4"/>
    <w:rsid w:val="006605FE"/>
    <w:rsid w:val="00661A37"/>
    <w:rsid w:val="006632BD"/>
    <w:rsid w:val="00664A17"/>
    <w:rsid w:val="00667FD8"/>
    <w:rsid w:val="00671E9C"/>
    <w:rsid w:val="006726A0"/>
    <w:rsid w:val="00673644"/>
    <w:rsid w:val="006736DE"/>
    <w:rsid w:val="00673EB7"/>
    <w:rsid w:val="006745EF"/>
    <w:rsid w:val="00675802"/>
    <w:rsid w:val="00676188"/>
    <w:rsid w:val="00677FC9"/>
    <w:rsid w:val="00680B27"/>
    <w:rsid w:val="00680F59"/>
    <w:rsid w:val="0068251F"/>
    <w:rsid w:val="00682FB6"/>
    <w:rsid w:val="0068533E"/>
    <w:rsid w:val="00686A44"/>
    <w:rsid w:val="006937FA"/>
    <w:rsid w:val="006944E2"/>
    <w:rsid w:val="00694ADA"/>
    <w:rsid w:val="00694EAC"/>
    <w:rsid w:val="006975BF"/>
    <w:rsid w:val="006A0C75"/>
    <w:rsid w:val="006A13E2"/>
    <w:rsid w:val="006A3E64"/>
    <w:rsid w:val="006A4617"/>
    <w:rsid w:val="006A55A6"/>
    <w:rsid w:val="006A61B9"/>
    <w:rsid w:val="006A7178"/>
    <w:rsid w:val="006B06D4"/>
    <w:rsid w:val="006B1D2A"/>
    <w:rsid w:val="006B2A84"/>
    <w:rsid w:val="006B3DF0"/>
    <w:rsid w:val="006B4358"/>
    <w:rsid w:val="006B4670"/>
    <w:rsid w:val="006B5904"/>
    <w:rsid w:val="006B5D3C"/>
    <w:rsid w:val="006B5E28"/>
    <w:rsid w:val="006B661E"/>
    <w:rsid w:val="006C0934"/>
    <w:rsid w:val="006C33CC"/>
    <w:rsid w:val="006C6338"/>
    <w:rsid w:val="006C7152"/>
    <w:rsid w:val="006D273C"/>
    <w:rsid w:val="006D4705"/>
    <w:rsid w:val="006D4D32"/>
    <w:rsid w:val="006D65BD"/>
    <w:rsid w:val="006D67DD"/>
    <w:rsid w:val="006D7F15"/>
    <w:rsid w:val="006E1E0E"/>
    <w:rsid w:val="006E200C"/>
    <w:rsid w:val="006E3761"/>
    <w:rsid w:val="006E3D20"/>
    <w:rsid w:val="006E4752"/>
    <w:rsid w:val="006E5624"/>
    <w:rsid w:val="006E7673"/>
    <w:rsid w:val="006F6AE0"/>
    <w:rsid w:val="006F6B43"/>
    <w:rsid w:val="00700E5D"/>
    <w:rsid w:val="0070102D"/>
    <w:rsid w:val="00701343"/>
    <w:rsid w:val="0070276E"/>
    <w:rsid w:val="0070326E"/>
    <w:rsid w:val="007044AF"/>
    <w:rsid w:val="00706138"/>
    <w:rsid w:val="00706585"/>
    <w:rsid w:val="0070676A"/>
    <w:rsid w:val="007079E9"/>
    <w:rsid w:val="007118C0"/>
    <w:rsid w:val="00711ADB"/>
    <w:rsid w:val="00711EE1"/>
    <w:rsid w:val="00712A5C"/>
    <w:rsid w:val="00714F1B"/>
    <w:rsid w:val="00716C15"/>
    <w:rsid w:val="00716D9F"/>
    <w:rsid w:val="00717C88"/>
    <w:rsid w:val="0072079D"/>
    <w:rsid w:val="007225BA"/>
    <w:rsid w:val="00723499"/>
    <w:rsid w:val="007238B2"/>
    <w:rsid w:val="00725514"/>
    <w:rsid w:val="007259F2"/>
    <w:rsid w:val="00725EC2"/>
    <w:rsid w:val="00726897"/>
    <w:rsid w:val="007302E1"/>
    <w:rsid w:val="00730C2A"/>
    <w:rsid w:val="0073288A"/>
    <w:rsid w:val="007350A7"/>
    <w:rsid w:val="00735FDF"/>
    <w:rsid w:val="0073615D"/>
    <w:rsid w:val="0073797C"/>
    <w:rsid w:val="00737C2B"/>
    <w:rsid w:val="00737E53"/>
    <w:rsid w:val="00740348"/>
    <w:rsid w:val="0074078F"/>
    <w:rsid w:val="00740CC3"/>
    <w:rsid w:val="0074205C"/>
    <w:rsid w:val="007422DA"/>
    <w:rsid w:val="00742660"/>
    <w:rsid w:val="00743C27"/>
    <w:rsid w:val="00745201"/>
    <w:rsid w:val="00745AC2"/>
    <w:rsid w:val="007464A2"/>
    <w:rsid w:val="00746A11"/>
    <w:rsid w:val="00746AA5"/>
    <w:rsid w:val="00747B68"/>
    <w:rsid w:val="00752421"/>
    <w:rsid w:val="0075364C"/>
    <w:rsid w:val="00753695"/>
    <w:rsid w:val="00753C25"/>
    <w:rsid w:val="007541DF"/>
    <w:rsid w:val="00754863"/>
    <w:rsid w:val="00754960"/>
    <w:rsid w:val="00754F7F"/>
    <w:rsid w:val="00755F98"/>
    <w:rsid w:val="00756A79"/>
    <w:rsid w:val="00760209"/>
    <w:rsid w:val="00760536"/>
    <w:rsid w:val="0076102C"/>
    <w:rsid w:val="00761638"/>
    <w:rsid w:val="00761C14"/>
    <w:rsid w:val="00762174"/>
    <w:rsid w:val="00762AAC"/>
    <w:rsid w:val="00763CCE"/>
    <w:rsid w:val="00766480"/>
    <w:rsid w:val="00766C00"/>
    <w:rsid w:val="00771302"/>
    <w:rsid w:val="007729DA"/>
    <w:rsid w:val="00772E99"/>
    <w:rsid w:val="00773369"/>
    <w:rsid w:val="007736D1"/>
    <w:rsid w:val="00773BC3"/>
    <w:rsid w:val="0077448D"/>
    <w:rsid w:val="00774962"/>
    <w:rsid w:val="00774AE2"/>
    <w:rsid w:val="00777BEC"/>
    <w:rsid w:val="007804E1"/>
    <w:rsid w:val="0078145E"/>
    <w:rsid w:val="00782817"/>
    <w:rsid w:val="0078370D"/>
    <w:rsid w:val="007847B6"/>
    <w:rsid w:val="00785A07"/>
    <w:rsid w:val="00786368"/>
    <w:rsid w:val="00786724"/>
    <w:rsid w:val="00787212"/>
    <w:rsid w:val="00787F14"/>
    <w:rsid w:val="00790945"/>
    <w:rsid w:val="00792388"/>
    <w:rsid w:val="00792A66"/>
    <w:rsid w:val="00794267"/>
    <w:rsid w:val="0079576C"/>
    <w:rsid w:val="00796A9B"/>
    <w:rsid w:val="00796E7B"/>
    <w:rsid w:val="00797621"/>
    <w:rsid w:val="007A2E5A"/>
    <w:rsid w:val="007A3E25"/>
    <w:rsid w:val="007A3EDB"/>
    <w:rsid w:val="007A44B1"/>
    <w:rsid w:val="007B1B80"/>
    <w:rsid w:val="007B3F7A"/>
    <w:rsid w:val="007B50DF"/>
    <w:rsid w:val="007B52D9"/>
    <w:rsid w:val="007B5F20"/>
    <w:rsid w:val="007B738D"/>
    <w:rsid w:val="007C07F7"/>
    <w:rsid w:val="007C09D9"/>
    <w:rsid w:val="007C1673"/>
    <w:rsid w:val="007C1B17"/>
    <w:rsid w:val="007C1DEF"/>
    <w:rsid w:val="007C1EB7"/>
    <w:rsid w:val="007C4568"/>
    <w:rsid w:val="007C63FA"/>
    <w:rsid w:val="007C64BC"/>
    <w:rsid w:val="007C6742"/>
    <w:rsid w:val="007C67FB"/>
    <w:rsid w:val="007C799F"/>
    <w:rsid w:val="007C7C46"/>
    <w:rsid w:val="007D02A9"/>
    <w:rsid w:val="007D1693"/>
    <w:rsid w:val="007D5280"/>
    <w:rsid w:val="007D5678"/>
    <w:rsid w:val="007D667C"/>
    <w:rsid w:val="007D68C1"/>
    <w:rsid w:val="007D71E5"/>
    <w:rsid w:val="007E04FC"/>
    <w:rsid w:val="007E1A4A"/>
    <w:rsid w:val="007E3879"/>
    <w:rsid w:val="007E3A64"/>
    <w:rsid w:val="007E3A89"/>
    <w:rsid w:val="007E4944"/>
    <w:rsid w:val="007E604B"/>
    <w:rsid w:val="007E63FB"/>
    <w:rsid w:val="007E6526"/>
    <w:rsid w:val="007E6566"/>
    <w:rsid w:val="007E6D5D"/>
    <w:rsid w:val="007E7382"/>
    <w:rsid w:val="007F0D75"/>
    <w:rsid w:val="007F1510"/>
    <w:rsid w:val="007F1840"/>
    <w:rsid w:val="007F1D88"/>
    <w:rsid w:val="007F25B8"/>
    <w:rsid w:val="007F2CAE"/>
    <w:rsid w:val="007F3C2E"/>
    <w:rsid w:val="007F3F0F"/>
    <w:rsid w:val="007F724E"/>
    <w:rsid w:val="00802074"/>
    <w:rsid w:val="00802154"/>
    <w:rsid w:val="0080442C"/>
    <w:rsid w:val="00807D53"/>
    <w:rsid w:val="00811EE5"/>
    <w:rsid w:val="008125FF"/>
    <w:rsid w:val="00812CC7"/>
    <w:rsid w:val="008143C8"/>
    <w:rsid w:val="008149FE"/>
    <w:rsid w:val="00816875"/>
    <w:rsid w:val="008170D7"/>
    <w:rsid w:val="008202C6"/>
    <w:rsid w:val="008209AA"/>
    <w:rsid w:val="00822B29"/>
    <w:rsid w:val="00823854"/>
    <w:rsid w:val="00824A31"/>
    <w:rsid w:val="00826851"/>
    <w:rsid w:val="00826A3E"/>
    <w:rsid w:val="00827441"/>
    <w:rsid w:val="0082774F"/>
    <w:rsid w:val="008279E6"/>
    <w:rsid w:val="00827B27"/>
    <w:rsid w:val="00831620"/>
    <w:rsid w:val="008317E4"/>
    <w:rsid w:val="00831E1C"/>
    <w:rsid w:val="0083272F"/>
    <w:rsid w:val="00832C71"/>
    <w:rsid w:val="008330A9"/>
    <w:rsid w:val="0083404C"/>
    <w:rsid w:val="0083486A"/>
    <w:rsid w:val="00835B8D"/>
    <w:rsid w:val="0083698F"/>
    <w:rsid w:val="008377F1"/>
    <w:rsid w:val="0084143A"/>
    <w:rsid w:val="008424FB"/>
    <w:rsid w:val="0084290D"/>
    <w:rsid w:val="008442BB"/>
    <w:rsid w:val="00844BDC"/>
    <w:rsid w:val="00844D7E"/>
    <w:rsid w:val="008459D4"/>
    <w:rsid w:val="00845D19"/>
    <w:rsid w:val="008511F6"/>
    <w:rsid w:val="00852B95"/>
    <w:rsid w:val="008532C1"/>
    <w:rsid w:val="00857A78"/>
    <w:rsid w:val="00865077"/>
    <w:rsid w:val="00865EDE"/>
    <w:rsid w:val="008665CC"/>
    <w:rsid w:val="00866981"/>
    <w:rsid w:val="00871269"/>
    <w:rsid w:val="00871622"/>
    <w:rsid w:val="008738F2"/>
    <w:rsid w:val="00876726"/>
    <w:rsid w:val="00880814"/>
    <w:rsid w:val="008809C7"/>
    <w:rsid w:val="00884535"/>
    <w:rsid w:val="008850BE"/>
    <w:rsid w:val="00885983"/>
    <w:rsid w:val="00885EC9"/>
    <w:rsid w:val="008867B8"/>
    <w:rsid w:val="008873F5"/>
    <w:rsid w:val="008879C5"/>
    <w:rsid w:val="00892359"/>
    <w:rsid w:val="008946D0"/>
    <w:rsid w:val="008955C1"/>
    <w:rsid w:val="00896946"/>
    <w:rsid w:val="00896B11"/>
    <w:rsid w:val="00896F23"/>
    <w:rsid w:val="008A082E"/>
    <w:rsid w:val="008A0A81"/>
    <w:rsid w:val="008A156D"/>
    <w:rsid w:val="008A1A10"/>
    <w:rsid w:val="008A293A"/>
    <w:rsid w:val="008A2CF3"/>
    <w:rsid w:val="008A3639"/>
    <w:rsid w:val="008A3C13"/>
    <w:rsid w:val="008A46F9"/>
    <w:rsid w:val="008A5871"/>
    <w:rsid w:val="008A5AB5"/>
    <w:rsid w:val="008A5F8A"/>
    <w:rsid w:val="008B0737"/>
    <w:rsid w:val="008B0A45"/>
    <w:rsid w:val="008B1632"/>
    <w:rsid w:val="008B1811"/>
    <w:rsid w:val="008B208C"/>
    <w:rsid w:val="008B267F"/>
    <w:rsid w:val="008B4931"/>
    <w:rsid w:val="008B7FBE"/>
    <w:rsid w:val="008C2852"/>
    <w:rsid w:val="008C3BB6"/>
    <w:rsid w:val="008C51F0"/>
    <w:rsid w:val="008C5508"/>
    <w:rsid w:val="008C6AFD"/>
    <w:rsid w:val="008C7181"/>
    <w:rsid w:val="008C74A5"/>
    <w:rsid w:val="008C74F5"/>
    <w:rsid w:val="008D04DD"/>
    <w:rsid w:val="008D22EF"/>
    <w:rsid w:val="008D283B"/>
    <w:rsid w:val="008D3830"/>
    <w:rsid w:val="008D47E9"/>
    <w:rsid w:val="008D5203"/>
    <w:rsid w:val="008E057E"/>
    <w:rsid w:val="008E168A"/>
    <w:rsid w:val="008E373E"/>
    <w:rsid w:val="008E3B27"/>
    <w:rsid w:val="008E507E"/>
    <w:rsid w:val="008E50D1"/>
    <w:rsid w:val="008E6B93"/>
    <w:rsid w:val="008E6D7B"/>
    <w:rsid w:val="008E73FA"/>
    <w:rsid w:val="008F1EC5"/>
    <w:rsid w:val="008F6F7D"/>
    <w:rsid w:val="00901A08"/>
    <w:rsid w:val="00902B49"/>
    <w:rsid w:val="00904035"/>
    <w:rsid w:val="00906F0C"/>
    <w:rsid w:val="00907C23"/>
    <w:rsid w:val="0091160B"/>
    <w:rsid w:val="00911D7C"/>
    <w:rsid w:val="00912241"/>
    <w:rsid w:val="00912BE8"/>
    <w:rsid w:val="00913ACB"/>
    <w:rsid w:val="009143E0"/>
    <w:rsid w:val="009145C3"/>
    <w:rsid w:val="00916B59"/>
    <w:rsid w:val="00916EF2"/>
    <w:rsid w:val="00921D46"/>
    <w:rsid w:val="00922355"/>
    <w:rsid w:val="00925F09"/>
    <w:rsid w:val="00930188"/>
    <w:rsid w:val="0093297F"/>
    <w:rsid w:val="0093390A"/>
    <w:rsid w:val="00934933"/>
    <w:rsid w:val="0093598A"/>
    <w:rsid w:val="00936104"/>
    <w:rsid w:val="0094228A"/>
    <w:rsid w:val="00943942"/>
    <w:rsid w:val="00944E72"/>
    <w:rsid w:val="0094678A"/>
    <w:rsid w:val="00947735"/>
    <w:rsid w:val="0095007F"/>
    <w:rsid w:val="00950C19"/>
    <w:rsid w:val="0095109B"/>
    <w:rsid w:val="00951138"/>
    <w:rsid w:val="009518C3"/>
    <w:rsid w:val="009519E8"/>
    <w:rsid w:val="00957758"/>
    <w:rsid w:val="009631F9"/>
    <w:rsid w:val="00963215"/>
    <w:rsid w:val="009639F3"/>
    <w:rsid w:val="009644FC"/>
    <w:rsid w:val="00965B05"/>
    <w:rsid w:val="0097029D"/>
    <w:rsid w:val="00971756"/>
    <w:rsid w:val="00972501"/>
    <w:rsid w:val="00973E57"/>
    <w:rsid w:val="00973E9A"/>
    <w:rsid w:val="00974ACD"/>
    <w:rsid w:val="0097554E"/>
    <w:rsid w:val="00975566"/>
    <w:rsid w:val="00976D9C"/>
    <w:rsid w:val="0097762B"/>
    <w:rsid w:val="00977BA9"/>
    <w:rsid w:val="00983C4B"/>
    <w:rsid w:val="00984B6C"/>
    <w:rsid w:val="0098542B"/>
    <w:rsid w:val="00985BA9"/>
    <w:rsid w:val="009863AA"/>
    <w:rsid w:val="00986675"/>
    <w:rsid w:val="0099247F"/>
    <w:rsid w:val="00992516"/>
    <w:rsid w:val="009927B4"/>
    <w:rsid w:val="00993262"/>
    <w:rsid w:val="00993C24"/>
    <w:rsid w:val="00993CF5"/>
    <w:rsid w:val="00995934"/>
    <w:rsid w:val="00997598"/>
    <w:rsid w:val="00997E99"/>
    <w:rsid w:val="009A03AC"/>
    <w:rsid w:val="009A21A5"/>
    <w:rsid w:val="009A491F"/>
    <w:rsid w:val="009A5021"/>
    <w:rsid w:val="009A59FD"/>
    <w:rsid w:val="009A78BD"/>
    <w:rsid w:val="009A7A2D"/>
    <w:rsid w:val="009A7D18"/>
    <w:rsid w:val="009B50E1"/>
    <w:rsid w:val="009B55F1"/>
    <w:rsid w:val="009B65CC"/>
    <w:rsid w:val="009B7CCA"/>
    <w:rsid w:val="009B7E4E"/>
    <w:rsid w:val="009C108F"/>
    <w:rsid w:val="009C2C5E"/>
    <w:rsid w:val="009C32A6"/>
    <w:rsid w:val="009C389E"/>
    <w:rsid w:val="009C485A"/>
    <w:rsid w:val="009C67E5"/>
    <w:rsid w:val="009C7163"/>
    <w:rsid w:val="009C7539"/>
    <w:rsid w:val="009D0EB6"/>
    <w:rsid w:val="009D35A8"/>
    <w:rsid w:val="009D3B14"/>
    <w:rsid w:val="009D4B92"/>
    <w:rsid w:val="009D5BDE"/>
    <w:rsid w:val="009D700F"/>
    <w:rsid w:val="009D703A"/>
    <w:rsid w:val="009D70BD"/>
    <w:rsid w:val="009D73DD"/>
    <w:rsid w:val="009E058B"/>
    <w:rsid w:val="009E30F9"/>
    <w:rsid w:val="009E37E9"/>
    <w:rsid w:val="009E3DF1"/>
    <w:rsid w:val="009E4A01"/>
    <w:rsid w:val="009E5462"/>
    <w:rsid w:val="009E6125"/>
    <w:rsid w:val="009F07C1"/>
    <w:rsid w:val="009F0B74"/>
    <w:rsid w:val="009F1719"/>
    <w:rsid w:val="009F2BCD"/>
    <w:rsid w:val="009F6DE0"/>
    <w:rsid w:val="009F6F09"/>
    <w:rsid w:val="00A006E8"/>
    <w:rsid w:val="00A00EA2"/>
    <w:rsid w:val="00A0155A"/>
    <w:rsid w:val="00A01769"/>
    <w:rsid w:val="00A03733"/>
    <w:rsid w:val="00A05F04"/>
    <w:rsid w:val="00A12C48"/>
    <w:rsid w:val="00A12E73"/>
    <w:rsid w:val="00A13075"/>
    <w:rsid w:val="00A13A40"/>
    <w:rsid w:val="00A20288"/>
    <w:rsid w:val="00A2388D"/>
    <w:rsid w:val="00A24A09"/>
    <w:rsid w:val="00A265F7"/>
    <w:rsid w:val="00A274C4"/>
    <w:rsid w:val="00A300B4"/>
    <w:rsid w:val="00A31CA7"/>
    <w:rsid w:val="00A329A4"/>
    <w:rsid w:val="00A33058"/>
    <w:rsid w:val="00A33703"/>
    <w:rsid w:val="00A3488C"/>
    <w:rsid w:val="00A35537"/>
    <w:rsid w:val="00A35ADD"/>
    <w:rsid w:val="00A364D7"/>
    <w:rsid w:val="00A36AF6"/>
    <w:rsid w:val="00A37D2D"/>
    <w:rsid w:val="00A40D7F"/>
    <w:rsid w:val="00A40E8E"/>
    <w:rsid w:val="00A4109D"/>
    <w:rsid w:val="00A44BB8"/>
    <w:rsid w:val="00A458E5"/>
    <w:rsid w:val="00A45C40"/>
    <w:rsid w:val="00A45DD0"/>
    <w:rsid w:val="00A46A66"/>
    <w:rsid w:val="00A47367"/>
    <w:rsid w:val="00A50684"/>
    <w:rsid w:val="00A50C24"/>
    <w:rsid w:val="00A52791"/>
    <w:rsid w:val="00A52EB8"/>
    <w:rsid w:val="00A53D88"/>
    <w:rsid w:val="00A54D4A"/>
    <w:rsid w:val="00A55978"/>
    <w:rsid w:val="00A55C52"/>
    <w:rsid w:val="00A62DE8"/>
    <w:rsid w:val="00A63EA3"/>
    <w:rsid w:val="00A655B4"/>
    <w:rsid w:val="00A673CA"/>
    <w:rsid w:val="00A67674"/>
    <w:rsid w:val="00A707C9"/>
    <w:rsid w:val="00A707E5"/>
    <w:rsid w:val="00A708C5"/>
    <w:rsid w:val="00A71C65"/>
    <w:rsid w:val="00A722F9"/>
    <w:rsid w:val="00A730CC"/>
    <w:rsid w:val="00A756B4"/>
    <w:rsid w:val="00A75776"/>
    <w:rsid w:val="00A82AC9"/>
    <w:rsid w:val="00A853BE"/>
    <w:rsid w:val="00A86567"/>
    <w:rsid w:val="00A87B27"/>
    <w:rsid w:val="00A87C59"/>
    <w:rsid w:val="00A87D5B"/>
    <w:rsid w:val="00A9044F"/>
    <w:rsid w:val="00A909EF"/>
    <w:rsid w:val="00A90C1F"/>
    <w:rsid w:val="00A90C3F"/>
    <w:rsid w:val="00A910D9"/>
    <w:rsid w:val="00A93C9B"/>
    <w:rsid w:val="00A94D54"/>
    <w:rsid w:val="00A95AFC"/>
    <w:rsid w:val="00A96B6A"/>
    <w:rsid w:val="00AA0791"/>
    <w:rsid w:val="00AA474B"/>
    <w:rsid w:val="00AA54A0"/>
    <w:rsid w:val="00AA6C78"/>
    <w:rsid w:val="00AA7304"/>
    <w:rsid w:val="00AA77B6"/>
    <w:rsid w:val="00AB2D1F"/>
    <w:rsid w:val="00AB34AD"/>
    <w:rsid w:val="00AB400A"/>
    <w:rsid w:val="00AB4EDA"/>
    <w:rsid w:val="00AB6E13"/>
    <w:rsid w:val="00AC0484"/>
    <w:rsid w:val="00AC0C68"/>
    <w:rsid w:val="00AC26A4"/>
    <w:rsid w:val="00AC2AA3"/>
    <w:rsid w:val="00AC3FF5"/>
    <w:rsid w:val="00AC5073"/>
    <w:rsid w:val="00AC6B45"/>
    <w:rsid w:val="00AC6F9B"/>
    <w:rsid w:val="00AC75F1"/>
    <w:rsid w:val="00AD2019"/>
    <w:rsid w:val="00AD45D0"/>
    <w:rsid w:val="00AD4926"/>
    <w:rsid w:val="00AD5314"/>
    <w:rsid w:val="00AD58F2"/>
    <w:rsid w:val="00AD5DA3"/>
    <w:rsid w:val="00AD63BA"/>
    <w:rsid w:val="00AD7F30"/>
    <w:rsid w:val="00AE40D0"/>
    <w:rsid w:val="00AE62C9"/>
    <w:rsid w:val="00AE7724"/>
    <w:rsid w:val="00AE798E"/>
    <w:rsid w:val="00AF1F7D"/>
    <w:rsid w:val="00AF2D15"/>
    <w:rsid w:val="00AF508B"/>
    <w:rsid w:val="00AF65ED"/>
    <w:rsid w:val="00B01E19"/>
    <w:rsid w:val="00B0228C"/>
    <w:rsid w:val="00B029E3"/>
    <w:rsid w:val="00B034E9"/>
    <w:rsid w:val="00B03ABC"/>
    <w:rsid w:val="00B04AD4"/>
    <w:rsid w:val="00B072D1"/>
    <w:rsid w:val="00B114A5"/>
    <w:rsid w:val="00B1330B"/>
    <w:rsid w:val="00B1612A"/>
    <w:rsid w:val="00B16CF3"/>
    <w:rsid w:val="00B17F52"/>
    <w:rsid w:val="00B20352"/>
    <w:rsid w:val="00B2041E"/>
    <w:rsid w:val="00B206D3"/>
    <w:rsid w:val="00B21162"/>
    <w:rsid w:val="00B2452D"/>
    <w:rsid w:val="00B24D72"/>
    <w:rsid w:val="00B267E7"/>
    <w:rsid w:val="00B27636"/>
    <w:rsid w:val="00B27E63"/>
    <w:rsid w:val="00B27F6F"/>
    <w:rsid w:val="00B30A0C"/>
    <w:rsid w:val="00B32145"/>
    <w:rsid w:val="00B367B7"/>
    <w:rsid w:val="00B41167"/>
    <w:rsid w:val="00B41C08"/>
    <w:rsid w:val="00B42826"/>
    <w:rsid w:val="00B42D6E"/>
    <w:rsid w:val="00B449BB"/>
    <w:rsid w:val="00B45BA8"/>
    <w:rsid w:val="00B47F26"/>
    <w:rsid w:val="00B50098"/>
    <w:rsid w:val="00B50DB7"/>
    <w:rsid w:val="00B5127C"/>
    <w:rsid w:val="00B520D8"/>
    <w:rsid w:val="00B5361D"/>
    <w:rsid w:val="00B55038"/>
    <w:rsid w:val="00B572C9"/>
    <w:rsid w:val="00B57781"/>
    <w:rsid w:val="00B57EB2"/>
    <w:rsid w:val="00B612B4"/>
    <w:rsid w:val="00B6171E"/>
    <w:rsid w:val="00B61B67"/>
    <w:rsid w:val="00B62046"/>
    <w:rsid w:val="00B6361C"/>
    <w:rsid w:val="00B65315"/>
    <w:rsid w:val="00B65FE8"/>
    <w:rsid w:val="00B669F3"/>
    <w:rsid w:val="00B66D27"/>
    <w:rsid w:val="00B67952"/>
    <w:rsid w:val="00B712AB"/>
    <w:rsid w:val="00B75A68"/>
    <w:rsid w:val="00B765D6"/>
    <w:rsid w:val="00B77B8D"/>
    <w:rsid w:val="00B77F76"/>
    <w:rsid w:val="00B802B0"/>
    <w:rsid w:val="00B80D49"/>
    <w:rsid w:val="00B80FE9"/>
    <w:rsid w:val="00B86214"/>
    <w:rsid w:val="00B8644A"/>
    <w:rsid w:val="00B87D54"/>
    <w:rsid w:val="00B90A54"/>
    <w:rsid w:val="00B92078"/>
    <w:rsid w:val="00B92451"/>
    <w:rsid w:val="00B924A3"/>
    <w:rsid w:val="00B92662"/>
    <w:rsid w:val="00B939CC"/>
    <w:rsid w:val="00B93E08"/>
    <w:rsid w:val="00B95710"/>
    <w:rsid w:val="00B96328"/>
    <w:rsid w:val="00B96E6B"/>
    <w:rsid w:val="00B97F7B"/>
    <w:rsid w:val="00BA1BB8"/>
    <w:rsid w:val="00BA44FC"/>
    <w:rsid w:val="00BA453C"/>
    <w:rsid w:val="00BA456C"/>
    <w:rsid w:val="00BA4E57"/>
    <w:rsid w:val="00BA55B6"/>
    <w:rsid w:val="00BA58F1"/>
    <w:rsid w:val="00BA6117"/>
    <w:rsid w:val="00BA669A"/>
    <w:rsid w:val="00BB1026"/>
    <w:rsid w:val="00BB1CCB"/>
    <w:rsid w:val="00BB2B24"/>
    <w:rsid w:val="00BB50A0"/>
    <w:rsid w:val="00BB5B0E"/>
    <w:rsid w:val="00BB6808"/>
    <w:rsid w:val="00BB72BD"/>
    <w:rsid w:val="00BB769F"/>
    <w:rsid w:val="00BC0E5D"/>
    <w:rsid w:val="00BC3122"/>
    <w:rsid w:val="00BC612D"/>
    <w:rsid w:val="00BC67E6"/>
    <w:rsid w:val="00BD1BA2"/>
    <w:rsid w:val="00BD1C23"/>
    <w:rsid w:val="00BD2415"/>
    <w:rsid w:val="00BD3118"/>
    <w:rsid w:val="00BD3369"/>
    <w:rsid w:val="00BE0130"/>
    <w:rsid w:val="00BE0FA7"/>
    <w:rsid w:val="00BE1373"/>
    <w:rsid w:val="00BE216D"/>
    <w:rsid w:val="00BE2AE0"/>
    <w:rsid w:val="00BE34E2"/>
    <w:rsid w:val="00BE47F2"/>
    <w:rsid w:val="00BE617A"/>
    <w:rsid w:val="00BE641D"/>
    <w:rsid w:val="00BE7174"/>
    <w:rsid w:val="00BF26AE"/>
    <w:rsid w:val="00BF3944"/>
    <w:rsid w:val="00BF4F16"/>
    <w:rsid w:val="00BF63D5"/>
    <w:rsid w:val="00BF64DF"/>
    <w:rsid w:val="00BF7603"/>
    <w:rsid w:val="00C04F55"/>
    <w:rsid w:val="00C054E9"/>
    <w:rsid w:val="00C07B92"/>
    <w:rsid w:val="00C11E63"/>
    <w:rsid w:val="00C14FD1"/>
    <w:rsid w:val="00C152DD"/>
    <w:rsid w:val="00C20279"/>
    <w:rsid w:val="00C236FC"/>
    <w:rsid w:val="00C23D9A"/>
    <w:rsid w:val="00C24071"/>
    <w:rsid w:val="00C2539E"/>
    <w:rsid w:val="00C25F91"/>
    <w:rsid w:val="00C27A7E"/>
    <w:rsid w:val="00C300D0"/>
    <w:rsid w:val="00C31E88"/>
    <w:rsid w:val="00C31F2C"/>
    <w:rsid w:val="00C32E7F"/>
    <w:rsid w:val="00C342CF"/>
    <w:rsid w:val="00C35223"/>
    <w:rsid w:val="00C358B3"/>
    <w:rsid w:val="00C35B56"/>
    <w:rsid w:val="00C36393"/>
    <w:rsid w:val="00C36584"/>
    <w:rsid w:val="00C36F9A"/>
    <w:rsid w:val="00C37548"/>
    <w:rsid w:val="00C37D49"/>
    <w:rsid w:val="00C4023F"/>
    <w:rsid w:val="00C403C9"/>
    <w:rsid w:val="00C406AD"/>
    <w:rsid w:val="00C408D0"/>
    <w:rsid w:val="00C42148"/>
    <w:rsid w:val="00C422C9"/>
    <w:rsid w:val="00C44208"/>
    <w:rsid w:val="00C4775D"/>
    <w:rsid w:val="00C477E5"/>
    <w:rsid w:val="00C50A24"/>
    <w:rsid w:val="00C51EBF"/>
    <w:rsid w:val="00C54404"/>
    <w:rsid w:val="00C54F16"/>
    <w:rsid w:val="00C61290"/>
    <w:rsid w:val="00C61E73"/>
    <w:rsid w:val="00C61F60"/>
    <w:rsid w:val="00C62827"/>
    <w:rsid w:val="00C63CFB"/>
    <w:rsid w:val="00C64B32"/>
    <w:rsid w:val="00C64F2D"/>
    <w:rsid w:val="00C6521B"/>
    <w:rsid w:val="00C65622"/>
    <w:rsid w:val="00C6647A"/>
    <w:rsid w:val="00C67333"/>
    <w:rsid w:val="00C67A68"/>
    <w:rsid w:val="00C71D8B"/>
    <w:rsid w:val="00C71FC0"/>
    <w:rsid w:val="00C724D3"/>
    <w:rsid w:val="00C73516"/>
    <w:rsid w:val="00C736CC"/>
    <w:rsid w:val="00C737F2"/>
    <w:rsid w:val="00C75255"/>
    <w:rsid w:val="00C7558B"/>
    <w:rsid w:val="00C75CDB"/>
    <w:rsid w:val="00C80275"/>
    <w:rsid w:val="00C81342"/>
    <w:rsid w:val="00C8430C"/>
    <w:rsid w:val="00C900D7"/>
    <w:rsid w:val="00C90A07"/>
    <w:rsid w:val="00C90D17"/>
    <w:rsid w:val="00C914F6"/>
    <w:rsid w:val="00C91E81"/>
    <w:rsid w:val="00C95B15"/>
    <w:rsid w:val="00C965D1"/>
    <w:rsid w:val="00C966D3"/>
    <w:rsid w:val="00CA28B0"/>
    <w:rsid w:val="00CA37EA"/>
    <w:rsid w:val="00CA41E2"/>
    <w:rsid w:val="00CA48AF"/>
    <w:rsid w:val="00CA78A7"/>
    <w:rsid w:val="00CB2B62"/>
    <w:rsid w:val="00CB317A"/>
    <w:rsid w:val="00CB3715"/>
    <w:rsid w:val="00CB5A64"/>
    <w:rsid w:val="00CB6307"/>
    <w:rsid w:val="00CB6BF6"/>
    <w:rsid w:val="00CC0279"/>
    <w:rsid w:val="00CC03FB"/>
    <w:rsid w:val="00CC230E"/>
    <w:rsid w:val="00CC306E"/>
    <w:rsid w:val="00CC37CB"/>
    <w:rsid w:val="00CC476A"/>
    <w:rsid w:val="00CC4A44"/>
    <w:rsid w:val="00CC79CB"/>
    <w:rsid w:val="00CD1047"/>
    <w:rsid w:val="00CD140B"/>
    <w:rsid w:val="00CD149C"/>
    <w:rsid w:val="00CD14F1"/>
    <w:rsid w:val="00CD1E1B"/>
    <w:rsid w:val="00CD2CAE"/>
    <w:rsid w:val="00CD6880"/>
    <w:rsid w:val="00CD734C"/>
    <w:rsid w:val="00CE1129"/>
    <w:rsid w:val="00CE37F0"/>
    <w:rsid w:val="00CE3968"/>
    <w:rsid w:val="00CE40D6"/>
    <w:rsid w:val="00CE4B58"/>
    <w:rsid w:val="00CE521E"/>
    <w:rsid w:val="00CE5556"/>
    <w:rsid w:val="00CE58B8"/>
    <w:rsid w:val="00CE5956"/>
    <w:rsid w:val="00CE7467"/>
    <w:rsid w:val="00CF091D"/>
    <w:rsid w:val="00CF127F"/>
    <w:rsid w:val="00CF1AEC"/>
    <w:rsid w:val="00CF2D28"/>
    <w:rsid w:val="00CF47D9"/>
    <w:rsid w:val="00CF5B56"/>
    <w:rsid w:val="00CF7026"/>
    <w:rsid w:val="00CF7D4A"/>
    <w:rsid w:val="00D00D15"/>
    <w:rsid w:val="00D017DE"/>
    <w:rsid w:val="00D01E9D"/>
    <w:rsid w:val="00D021AB"/>
    <w:rsid w:val="00D025BA"/>
    <w:rsid w:val="00D037E4"/>
    <w:rsid w:val="00D03905"/>
    <w:rsid w:val="00D03C95"/>
    <w:rsid w:val="00D04ABE"/>
    <w:rsid w:val="00D04F6D"/>
    <w:rsid w:val="00D05B47"/>
    <w:rsid w:val="00D05F3D"/>
    <w:rsid w:val="00D06208"/>
    <w:rsid w:val="00D1017B"/>
    <w:rsid w:val="00D106F1"/>
    <w:rsid w:val="00D10C0D"/>
    <w:rsid w:val="00D127F6"/>
    <w:rsid w:val="00D17DF5"/>
    <w:rsid w:val="00D17F43"/>
    <w:rsid w:val="00D205B9"/>
    <w:rsid w:val="00D20DE9"/>
    <w:rsid w:val="00D20F78"/>
    <w:rsid w:val="00D21F9C"/>
    <w:rsid w:val="00D22491"/>
    <w:rsid w:val="00D242E2"/>
    <w:rsid w:val="00D256D8"/>
    <w:rsid w:val="00D26850"/>
    <w:rsid w:val="00D3066F"/>
    <w:rsid w:val="00D30D56"/>
    <w:rsid w:val="00D31E2B"/>
    <w:rsid w:val="00D353C5"/>
    <w:rsid w:val="00D35CAA"/>
    <w:rsid w:val="00D35F83"/>
    <w:rsid w:val="00D367CC"/>
    <w:rsid w:val="00D368DA"/>
    <w:rsid w:val="00D36F22"/>
    <w:rsid w:val="00D4005E"/>
    <w:rsid w:val="00D4056F"/>
    <w:rsid w:val="00D42F1F"/>
    <w:rsid w:val="00D44E18"/>
    <w:rsid w:val="00D4682C"/>
    <w:rsid w:val="00D47227"/>
    <w:rsid w:val="00D47C0C"/>
    <w:rsid w:val="00D50BED"/>
    <w:rsid w:val="00D53FC8"/>
    <w:rsid w:val="00D56159"/>
    <w:rsid w:val="00D567AF"/>
    <w:rsid w:val="00D57E24"/>
    <w:rsid w:val="00D616A8"/>
    <w:rsid w:val="00D62ADC"/>
    <w:rsid w:val="00D65717"/>
    <w:rsid w:val="00D67BD5"/>
    <w:rsid w:val="00D719AF"/>
    <w:rsid w:val="00D72FEE"/>
    <w:rsid w:val="00D733C9"/>
    <w:rsid w:val="00D74626"/>
    <w:rsid w:val="00D74C5E"/>
    <w:rsid w:val="00D758BF"/>
    <w:rsid w:val="00D75B4C"/>
    <w:rsid w:val="00D76476"/>
    <w:rsid w:val="00D77A73"/>
    <w:rsid w:val="00D80F7E"/>
    <w:rsid w:val="00D81B7D"/>
    <w:rsid w:val="00D82899"/>
    <w:rsid w:val="00D83765"/>
    <w:rsid w:val="00D8384F"/>
    <w:rsid w:val="00D84275"/>
    <w:rsid w:val="00D860B8"/>
    <w:rsid w:val="00D862B7"/>
    <w:rsid w:val="00D870B8"/>
    <w:rsid w:val="00D870D7"/>
    <w:rsid w:val="00D87513"/>
    <w:rsid w:val="00D9074A"/>
    <w:rsid w:val="00D91D49"/>
    <w:rsid w:val="00D92D25"/>
    <w:rsid w:val="00D935F6"/>
    <w:rsid w:val="00D93EB8"/>
    <w:rsid w:val="00D974CC"/>
    <w:rsid w:val="00DA0CBF"/>
    <w:rsid w:val="00DA1338"/>
    <w:rsid w:val="00DA25A0"/>
    <w:rsid w:val="00DA5678"/>
    <w:rsid w:val="00DA5886"/>
    <w:rsid w:val="00DA5AEE"/>
    <w:rsid w:val="00DA6CD5"/>
    <w:rsid w:val="00DA6E7F"/>
    <w:rsid w:val="00DA735E"/>
    <w:rsid w:val="00DA7C44"/>
    <w:rsid w:val="00DB093A"/>
    <w:rsid w:val="00DB3137"/>
    <w:rsid w:val="00DB39DB"/>
    <w:rsid w:val="00DB7694"/>
    <w:rsid w:val="00DB7A9E"/>
    <w:rsid w:val="00DC06F0"/>
    <w:rsid w:val="00DC1B8D"/>
    <w:rsid w:val="00DC5845"/>
    <w:rsid w:val="00DC75A5"/>
    <w:rsid w:val="00DD0488"/>
    <w:rsid w:val="00DD14B8"/>
    <w:rsid w:val="00DD2123"/>
    <w:rsid w:val="00DD450D"/>
    <w:rsid w:val="00DD61F4"/>
    <w:rsid w:val="00DE054B"/>
    <w:rsid w:val="00DE0D43"/>
    <w:rsid w:val="00DE0E5C"/>
    <w:rsid w:val="00DE325F"/>
    <w:rsid w:val="00DE3403"/>
    <w:rsid w:val="00DE78CC"/>
    <w:rsid w:val="00DF059A"/>
    <w:rsid w:val="00DF0945"/>
    <w:rsid w:val="00DF0D2E"/>
    <w:rsid w:val="00DF1E73"/>
    <w:rsid w:val="00DF2E2C"/>
    <w:rsid w:val="00DF2EAE"/>
    <w:rsid w:val="00DF44E1"/>
    <w:rsid w:val="00DF6591"/>
    <w:rsid w:val="00DF7596"/>
    <w:rsid w:val="00DF779C"/>
    <w:rsid w:val="00E00BF8"/>
    <w:rsid w:val="00E02DF6"/>
    <w:rsid w:val="00E0318A"/>
    <w:rsid w:val="00E049A5"/>
    <w:rsid w:val="00E05956"/>
    <w:rsid w:val="00E06A48"/>
    <w:rsid w:val="00E0709E"/>
    <w:rsid w:val="00E0776B"/>
    <w:rsid w:val="00E07D08"/>
    <w:rsid w:val="00E114EF"/>
    <w:rsid w:val="00E125AA"/>
    <w:rsid w:val="00E12A70"/>
    <w:rsid w:val="00E1375C"/>
    <w:rsid w:val="00E14016"/>
    <w:rsid w:val="00E1647E"/>
    <w:rsid w:val="00E16853"/>
    <w:rsid w:val="00E16D3F"/>
    <w:rsid w:val="00E20DD4"/>
    <w:rsid w:val="00E21DE7"/>
    <w:rsid w:val="00E244B3"/>
    <w:rsid w:val="00E255B6"/>
    <w:rsid w:val="00E25CAC"/>
    <w:rsid w:val="00E2630C"/>
    <w:rsid w:val="00E268BB"/>
    <w:rsid w:val="00E26C9B"/>
    <w:rsid w:val="00E2773A"/>
    <w:rsid w:val="00E310FB"/>
    <w:rsid w:val="00E32E6E"/>
    <w:rsid w:val="00E35C15"/>
    <w:rsid w:val="00E35F20"/>
    <w:rsid w:val="00E373F6"/>
    <w:rsid w:val="00E40406"/>
    <w:rsid w:val="00E41F3F"/>
    <w:rsid w:val="00E42E3C"/>
    <w:rsid w:val="00E45A29"/>
    <w:rsid w:val="00E45B1B"/>
    <w:rsid w:val="00E463FA"/>
    <w:rsid w:val="00E46DDA"/>
    <w:rsid w:val="00E505B2"/>
    <w:rsid w:val="00E522E5"/>
    <w:rsid w:val="00E52E9D"/>
    <w:rsid w:val="00E5366B"/>
    <w:rsid w:val="00E53E11"/>
    <w:rsid w:val="00E54340"/>
    <w:rsid w:val="00E547FB"/>
    <w:rsid w:val="00E56330"/>
    <w:rsid w:val="00E60A67"/>
    <w:rsid w:val="00E64E65"/>
    <w:rsid w:val="00E656ED"/>
    <w:rsid w:val="00E65A35"/>
    <w:rsid w:val="00E6791A"/>
    <w:rsid w:val="00E70F8A"/>
    <w:rsid w:val="00E73DE4"/>
    <w:rsid w:val="00E74BA3"/>
    <w:rsid w:val="00E76817"/>
    <w:rsid w:val="00E77665"/>
    <w:rsid w:val="00E80505"/>
    <w:rsid w:val="00E81A84"/>
    <w:rsid w:val="00E81F95"/>
    <w:rsid w:val="00E82341"/>
    <w:rsid w:val="00E82C8B"/>
    <w:rsid w:val="00E8358F"/>
    <w:rsid w:val="00E83950"/>
    <w:rsid w:val="00E8419A"/>
    <w:rsid w:val="00E851C4"/>
    <w:rsid w:val="00E85AEF"/>
    <w:rsid w:val="00E85C7E"/>
    <w:rsid w:val="00E87A19"/>
    <w:rsid w:val="00E87E05"/>
    <w:rsid w:val="00E9045B"/>
    <w:rsid w:val="00E908DD"/>
    <w:rsid w:val="00E912D0"/>
    <w:rsid w:val="00E91EF3"/>
    <w:rsid w:val="00E91F51"/>
    <w:rsid w:val="00E9259F"/>
    <w:rsid w:val="00E93D70"/>
    <w:rsid w:val="00E9456E"/>
    <w:rsid w:val="00E95354"/>
    <w:rsid w:val="00E975D7"/>
    <w:rsid w:val="00EA1097"/>
    <w:rsid w:val="00EA23B2"/>
    <w:rsid w:val="00EA2A87"/>
    <w:rsid w:val="00EA3953"/>
    <w:rsid w:val="00EA3DBB"/>
    <w:rsid w:val="00EA4178"/>
    <w:rsid w:val="00EA5B6F"/>
    <w:rsid w:val="00EB1A92"/>
    <w:rsid w:val="00EB41CF"/>
    <w:rsid w:val="00EB4947"/>
    <w:rsid w:val="00EB4D04"/>
    <w:rsid w:val="00EB5D0C"/>
    <w:rsid w:val="00EB6020"/>
    <w:rsid w:val="00EB6FD5"/>
    <w:rsid w:val="00EC08F1"/>
    <w:rsid w:val="00EC13A5"/>
    <w:rsid w:val="00EC1D45"/>
    <w:rsid w:val="00EC2636"/>
    <w:rsid w:val="00EC3FE1"/>
    <w:rsid w:val="00EC7C68"/>
    <w:rsid w:val="00EC7D57"/>
    <w:rsid w:val="00EC7E8A"/>
    <w:rsid w:val="00ED27BC"/>
    <w:rsid w:val="00ED2820"/>
    <w:rsid w:val="00ED34ED"/>
    <w:rsid w:val="00ED4401"/>
    <w:rsid w:val="00ED485E"/>
    <w:rsid w:val="00ED5D05"/>
    <w:rsid w:val="00ED62C0"/>
    <w:rsid w:val="00ED6CB1"/>
    <w:rsid w:val="00ED6E25"/>
    <w:rsid w:val="00ED792F"/>
    <w:rsid w:val="00ED79CF"/>
    <w:rsid w:val="00EE059F"/>
    <w:rsid w:val="00EE2167"/>
    <w:rsid w:val="00EE5A1E"/>
    <w:rsid w:val="00EE7943"/>
    <w:rsid w:val="00EF104B"/>
    <w:rsid w:val="00EF25FF"/>
    <w:rsid w:val="00EF3E02"/>
    <w:rsid w:val="00EF574D"/>
    <w:rsid w:val="00EF6601"/>
    <w:rsid w:val="00F00063"/>
    <w:rsid w:val="00F005AB"/>
    <w:rsid w:val="00F01381"/>
    <w:rsid w:val="00F01E15"/>
    <w:rsid w:val="00F0293B"/>
    <w:rsid w:val="00F032DD"/>
    <w:rsid w:val="00F044F9"/>
    <w:rsid w:val="00F060FF"/>
    <w:rsid w:val="00F06DE0"/>
    <w:rsid w:val="00F1124F"/>
    <w:rsid w:val="00F127CD"/>
    <w:rsid w:val="00F1489B"/>
    <w:rsid w:val="00F16137"/>
    <w:rsid w:val="00F162D8"/>
    <w:rsid w:val="00F162F1"/>
    <w:rsid w:val="00F17BD3"/>
    <w:rsid w:val="00F20FE9"/>
    <w:rsid w:val="00F21D8E"/>
    <w:rsid w:val="00F24571"/>
    <w:rsid w:val="00F24923"/>
    <w:rsid w:val="00F24C81"/>
    <w:rsid w:val="00F25583"/>
    <w:rsid w:val="00F25AB3"/>
    <w:rsid w:val="00F26037"/>
    <w:rsid w:val="00F26121"/>
    <w:rsid w:val="00F26718"/>
    <w:rsid w:val="00F26B02"/>
    <w:rsid w:val="00F26B8A"/>
    <w:rsid w:val="00F26D22"/>
    <w:rsid w:val="00F2727C"/>
    <w:rsid w:val="00F27BC9"/>
    <w:rsid w:val="00F3099D"/>
    <w:rsid w:val="00F30EFA"/>
    <w:rsid w:val="00F310FE"/>
    <w:rsid w:val="00F31442"/>
    <w:rsid w:val="00F31669"/>
    <w:rsid w:val="00F32E84"/>
    <w:rsid w:val="00F37BCA"/>
    <w:rsid w:val="00F40744"/>
    <w:rsid w:val="00F41BEC"/>
    <w:rsid w:val="00F4329F"/>
    <w:rsid w:val="00F43721"/>
    <w:rsid w:val="00F43EE1"/>
    <w:rsid w:val="00F46AFC"/>
    <w:rsid w:val="00F46C5D"/>
    <w:rsid w:val="00F50FBB"/>
    <w:rsid w:val="00F517DF"/>
    <w:rsid w:val="00F55380"/>
    <w:rsid w:val="00F56053"/>
    <w:rsid w:val="00F56B3C"/>
    <w:rsid w:val="00F56DDB"/>
    <w:rsid w:val="00F56DDD"/>
    <w:rsid w:val="00F56F7E"/>
    <w:rsid w:val="00F617E9"/>
    <w:rsid w:val="00F619E0"/>
    <w:rsid w:val="00F61A80"/>
    <w:rsid w:val="00F6550A"/>
    <w:rsid w:val="00F66E2B"/>
    <w:rsid w:val="00F676ED"/>
    <w:rsid w:val="00F67D39"/>
    <w:rsid w:val="00F71237"/>
    <w:rsid w:val="00F72DC2"/>
    <w:rsid w:val="00F73246"/>
    <w:rsid w:val="00F747D2"/>
    <w:rsid w:val="00F752FB"/>
    <w:rsid w:val="00F75F93"/>
    <w:rsid w:val="00F76186"/>
    <w:rsid w:val="00F76C9E"/>
    <w:rsid w:val="00F81941"/>
    <w:rsid w:val="00F82568"/>
    <w:rsid w:val="00F8280A"/>
    <w:rsid w:val="00F83E86"/>
    <w:rsid w:val="00F852BD"/>
    <w:rsid w:val="00F8618A"/>
    <w:rsid w:val="00F863EE"/>
    <w:rsid w:val="00F9022C"/>
    <w:rsid w:val="00F90CEC"/>
    <w:rsid w:val="00F90F3F"/>
    <w:rsid w:val="00F929D1"/>
    <w:rsid w:val="00F92A70"/>
    <w:rsid w:val="00F92A8C"/>
    <w:rsid w:val="00F94990"/>
    <w:rsid w:val="00F9536B"/>
    <w:rsid w:val="00F9621C"/>
    <w:rsid w:val="00FA2583"/>
    <w:rsid w:val="00FA45F0"/>
    <w:rsid w:val="00FA4EEA"/>
    <w:rsid w:val="00FA69F8"/>
    <w:rsid w:val="00FA7B49"/>
    <w:rsid w:val="00FB0C1E"/>
    <w:rsid w:val="00FB11D1"/>
    <w:rsid w:val="00FB1409"/>
    <w:rsid w:val="00FB35B8"/>
    <w:rsid w:val="00FB51D0"/>
    <w:rsid w:val="00FB52E7"/>
    <w:rsid w:val="00FB5CAD"/>
    <w:rsid w:val="00FB66D0"/>
    <w:rsid w:val="00FC0739"/>
    <w:rsid w:val="00FC0A74"/>
    <w:rsid w:val="00FC32A6"/>
    <w:rsid w:val="00FC3360"/>
    <w:rsid w:val="00FC3DFC"/>
    <w:rsid w:val="00FC4466"/>
    <w:rsid w:val="00FC4EB7"/>
    <w:rsid w:val="00FC52E4"/>
    <w:rsid w:val="00FC57F3"/>
    <w:rsid w:val="00FC5A96"/>
    <w:rsid w:val="00FC5C04"/>
    <w:rsid w:val="00FC74EC"/>
    <w:rsid w:val="00FD040D"/>
    <w:rsid w:val="00FD2251"/>
    <w:rsid w:val="00FD4C13"/>
    <w:rsid w:val="00FD6508"/>
    <w:rsid w:val="00FD65E5"/>
    <w:rsid w:val="00FD67F6"/>
    <w:rsid w:val="00FD7692"/>
    <w:rsid w:val="00FD7CCC"/>
    <w:rsid w:val="00FE02E4"/>
    <w:rsid w:val="00FE4387"/>
    <w:rsid w:val="00FE49BF"/>
    <w:rsid w:val="00FE6820"/>
    <w:rsid w:val="00FE7872"/>
    <w:rsid w:val="00FF45FA"/>
    <w:rsid w:val="00FF4FCF"/>
    <w:rsid w:val="00FF5B99"/>
    <w:rsid w:val="00FF670F"/>
    <w:rsid w:val="00FF67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05898"/>
  <w15:docId w15:val="{D3057904-6D1C-4594-B962-06C585D00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E63"/>
  </w:style>
  <w:style w:type="paragraph" w:styleId="1">
    <w:name w:val="heading 1"/>
    <w:basedOn w:val="a"/>
    <w:next w:val="a"/>
    <w:link w:val="10"/>
    <w:qFormat/>
    <w:rsid w:val="001F367F"/>
    <w:pPr>
      <w:keepNext/>
      <w:spacing w:after="0" w:line="240" w:lineRule="auto"/>
      <w:jc w:val="center"/>
      <w:outlineLvl w:val="0"/>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367F"/>
    <w:rPr>
      <w:rFonts w:ascii="Times New Roman" w:eastAsia="Times New Roman" w:hAnsi="Times New Roman" w:cs="Times New Roman"/>
      <w:b/>
      <w:szCs w:val="20"/>
      <w:lang w:eastAsia="ru-RU"/>
    </w:rPr>
  </w:style>
  <w:style w:type="table" w:styleId="a3">
    <w:name w:val="Table Grid"/>
    <w:basedOn w:val="a1"/>
    <w:uiPriority w:val="39"/>
    <w:rsid w:val="00D31E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7942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8358F"/>
    <w:pPr>
      <w:ind w:left="720"/>
      <w:contextualSpacing/>
    </w:pPr>
  </w:style>
  <w:style w:type="character" w:styleId="a6">
    <w:name w:val="Hyperlink"/>
    <w:basedOn w:val="a0"/>
    <w:uiPriority w:val="99"/>
    <w:unhideWhenUsed/>
    <w:rsid w:val="008A1A10"/>
    <w:rPr>
      <w:color w:val="0000FF" w:themeColor="hyperlink"/>
      <w:u w:val="single"/>
    </w:rPr>
  </w:style>
  <w:style w:type="paragraph" w:customStyle="1" w:styleId="tkZagolovok5">
    <w:name w:val="_Заголовок Статья (tkZagolovok5)"/>
    <w:basedOn w:val="a"/>
    <w:rsid w:val="00544A23"/>
    <w:pPr>
      <w:spacing w:before="200" w:after="60"/>
      <w:ind w:firstLine="567"/>
    </w:pPr>
    <w:rPr>
      <w:rFonts w:ascii="Arial" w:eastAsiaTheme="minorEastAsia" w:hAnsi="Arial" w:cs="Arial"/>
      <w:b/>
      <w:bCs/>
      <w:sz w:val="20"/>
      <w:szCs w:val="20"/>
      <w:lang w:eastAsia="ru-RU"/>
    </w:rPr>
  </w:style>
  <w:style w:type="paragraph" w:customStyle="1" w:styleId="tkTekst">
    <w:name w:val="_Текст обычный (tkTekst)"/>
    <w:basedOn w:val="a"/>
    <w:rsid w:val="00544A23"/>
    <w:pPr>
      <w:spacing w:after="60"/>
      <w:ind w:firstLine="567"/>
      <w:jc w:val="both"/>
    </w:pPr>
    <w:rPr>
      <w:rFonts w:ascii="Arial" w:eastAsiaTheme="minorEastAsia" w:hAnsi="Arial" w:cs="Arial"/>
      <w:sz w:val="20"/>
      <w:szCs w:val="20"/>
      <w:lang w:eastAsia="ru-RU"/>
    </w:rPr>
  </w:style>
  <w:style w:type="paragraph" w:customStyle="1" w:styleId="tkZagolovok3">
    <w:name w:val="_Заголовок Глава (tkZagolovok3)"/>
    <w:basedOn w:val="a"/>
    <w:rsid w:val="006107B8"/>
    <w:pPr>
      <w:spacing w:before="200"/>
      <w:ind w:left="1134" w:right="1134"/>
      <w:jc w:val="center"/>
    </w:pPr>
    <w:rPr>
      <w:rFonts w:ascii="Arial" w:eastAsiaTheme="minorEastAsia" w:hAnsi="Arial" w:cs="Arial"/>
      <w:b/>
      <w:bCs/>
      <w:sz w:val="24"/>
      <w:szCs w:val="24"/>
      <w:lang w:eastAsia="ru-RU"/>
    </w:rPr>
  </w:style>
  <w:style w:type="paragraph" w:styleId="a7">
    <w:name w:val="Balloon Text"/>
    <w:basedOn w:val="a"/>
    <w:link w:val="a8"/>
    <w:uiPriority w:val="99"/>
    <w:semiHidden/>
    <w:unhideWhenUsed/>
    <w:rsid w:val="003A25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A25AE"/>
    <w:rPr>
      <w:rFonts w:ascii="Tahoma" w:hAnsi="Tahoma" w:cs="Tahoma"/>
      <w:sz w:val="16"/>
      <w:szCs w:val="16"/>
    </w:rPr>
  </w:style>
  <w:style w:type="paragraph" w:customStyle="1" w:styleId="tkZagolovok2">
    <w:name w:val="_Заголовок Раздел (tkZagolovok2)"/>
    <w:basedOn w:val="a"/>
    <w:rsid w:val="00922355"/>
    <w:pPr>
      <w:spacing w:before="200"/>
      <w:ind w:left="1134" w:right="1134"/>
      <w:jc w:val="center"/>
    </w:pPr>
    <w:rPr>
      <w:rFonts w:ascii="Arial" w:eastAsia="Times New Roman" w:hAnsi="Arial" w:cs="Arial"/>
      <w:b/>
      <w:bCs/>
      <w:sz w:val="24"/>
      <w:szCs w:val="24"/>
      <w:lang w:val="ky-KG" w:eastAsia="ky-KG"/>
    </w:rPr>
  </w:style>
  <w:style w:type="character" w:styleId="a9">
    <w:name w:val="annotation reference"/>
    <w:uiPriority w:val="99"/>
    <w:semiHidden/>
    <w:unhideWhenUsed/>
    <w:rsid w:val="00922355"/>
    <w:rPr>
      <w:sz w:val="16"/>
      <w:szCs w:val="16"/>
    </w:rPr>
  </w:style>
  <w:style w:type="paragraph" w:styleId="aa">
    <w:name w:val="annotation text"/>
    <w:basedOn w:val="a"/>
    <w:link w:val="ab"/>
    <w:uiPriority w:val="99"/>
    <w:unhideWhenUsed/>
    <w:rsid w:val="00922355"/>
    <w:rPr>
      <w:rFonts w:ascii="Calibri" w:eastAsia="Calibri" w:hAnsi="Calibri" w:cs="Times New Roman"/>
      <w:sz w:val="20"/>
      <w:szCs w:val="20"/>
      <w:lang w:val="ky-KG"/>
    </w:rPr>
  </w:style>
  <w:style w:type="character" w:customStyle="1" w:styleId="ab">
    <w:name w:val="Текст примечания Знак"/>
    <w:basedOn w:val="a0"/>
    <w:link w:val="aa"/>
    <w:uiPriority w:val="99"/>
    <w:rsid w:val="00922355"/>
    <w:rPr>
      <w:rFonts w:ascii="Calibri" w:eastAsia="Calibri" w:hAnsi="Calibri" w:cs="Times New Roman"/>
      <w:sz w:val="20"/>
      <w:szCs w:val="20"/>
      <w:lang w:val="ky-KG"/>
    </w:rPr>
  </w:style>
  <w:style w:type="paragraph" w:customStyle="1" w:styleId="tkZagolovok4">
    <w:name w:val="_Заголовок Параграф (tkZagolovok4)"/>
    <w:basedOn w:val="a"/>
    <w:rsid w:val="00971756"/>
    <w:pPr>
      <w:spacing w:before="200"/>
      <w:ind w:left="1134" w:right="1134"/>
      <w:jc w:val="center"/>
    </w:pPr>
    <w:rPr>
      <w:rFonts w:ascii="Arial" w:eastAsia="Times New Roman" w:hAnsi="Arial" w:cs="Arial"/>
      <w:b/>
      <w:bCs/>
      <w:sz w:val="24"/>
      <w:szCs w:val="24"/>
      <w:lang w:val="ky-KG" w:eastAsia="ky-KG"/>
    </w:rPr>
  </w:style>
  <w:style w:type="paragraph" w:customStyle="1" w:styleId="tkTablica">
    <w:name w:val="_Текст таблицы (tkTablica)"/>
    <w:basedOn w:val="a"/>
    <w:rsid w:val="00DF0945"/>
    <w:pPr>
      <w:spacing w:after="60"/>
      <w:jc w:val="both"/>
    </w:pPr>
    <w:rPr>
      <w:rFonts w:ascii="Arial" w:eastAsia="Times New Roman" w:hAnsi="Arial" w:cs="Arial"/>
      <w:sz w:val="20"/>
      <w:szCs w:val="20"/>
      <w:lang w:val="ky-KG" w:eastAsia="ky-KG"/>
    </w:rPr>
  </w:style>
  <w:style w:type="paragraph" w:styleId="ac">
    <w:name w:val="No Spacing"/>
    <w:uiPriority w:val="1"/>
    <w:qFormat/>
    <w:rsid w:val="002563B1"/>
    <w:pPr>
      <w:spacing w:after="0" w:line="240" w:lineRule="auto"/>
    </w:pPr>
    <w:rPr>
      <w:rFonts w:ascii="Calibri" w:eastAsia="Calibri" w:hAnsi="Calibri" w:cs="Times New Roman"/>
    </w:rPr>
  </w:style>
  <w:style w:type="paragraph" w:styleId="ad">
    <w:name w:val="Body Text"/>
    <w:basedOn w:val="a"/>
    <w:link w:val="ae"/>
    <w:rsid w:val="001F367F"/>
    <w:pPr>
      <w:spacing w:after="0" w:line="240" w:lineRule="auto"/>
    </w:pPr>
    <w:rPr>
      <w:rFonts w:ascii="Times New Roman" w:eastAsia="Times New Roman" w:hAnsi="Times New Roman" w:cs="Times New Roman"/>
      <w:szCs w:val="20"/>
      <w:lang w:eastAsia="ru-RU"/>
    </w:rPr>
  </w:style>
  <w:style w:type="character" w:customStyle="1" w:styleId="ae">
    <w:name w:val="Основной текст Знак"/>
    <w:basedOn w:val="a0"/>
    <w:link w:val="ad"/>
    <w:rsid w:val="001F367F"/>
    <w:rPr>
      <w:rFonts w:ascii="Times New Roman" w:eastAsia="Times New Roman" w:hAnsi="Times New Roman" w:cs="Times New Roman"/>
      <w:szCs w:val="20"/>
      <w:lang w:eastAsia="ru-RU"/>
    </w:rPr>
  </w:style>
  <w:style w:type="paragraph" w:styleId="af">
    <w:name w:val="annotation subject"/>
    <w:basedOn w:val="aa"/>
    <w:next w:val="aa"/>
    <w:link w:val="af0"/>
    <w:uiPriority w:val="99"/>
    <w:semiHidden/>
    <w:unhideWhenUsed/>
    <w:rsid w:val="00BB6808"/>
    <w:pPr>
      <w:spacing w:line="240" w:lineRule="auto"/>
    </w:pPr>
    <w:rPr>
      <w:rFonts w:asciiTheme="minorHAnsi" w:eastAsiaTheme="minorHAnsi" w:hAnsiTheme="minorHAnsi" w:cstheme="minorBidi"/>
      <w:b/>
      <w:bCs/>
      <w:lang w:val="ru-RU"/>
    </w:rPr>
  </w:style>
  <w:style w:type="character" w:customStyle="1" w:styleId="af0">
    <w:name w:val="Тема примечания Знак"/>
    <w:basedOn w:val="ab"/>
    <w:link w:val="af"/>
    <w:uiPriority w:val="99"/>
    <w:semiHidden/>
    <w:rsid w:val="00BB6808"/>
    <w:rPr>
      <w:rFonts w:ascii="Calibri" w:eastAsia="Calibri" w:hAnsi="Calibri" w:cs="Times New Roman"/>
      <w:b/>
      <w:bCs/>
      <w:sz w:val="20"/>
      <w:szCs w:val="20"/>
      <w:lang w:val="ky-KG"/>
    </w:rPr>
  </w:style>
  <w:style w:type="character" w:styleId="af1">
    <w:name w:val="Strong"/>
    <w:basedOn w:val="a0"/>
    <w:uiPriority w:val="22"/>
    <w:qFormat/>
    <w:rsid w:val="00DF44E1"/>
    <w:rPr>
      <w:b/>
      <w:bCs/>
    </w:rPr>
  </w:style>
  <w:style w:type="paragraph" w:styleId="af2">
    <w:name w:val="Revision"/>
    <w:hidden/>
    <w:uiPriority w:val="99"/>
    <w:semiHidden/>
    <w:rsid w:val="0097029D"/>
    <w:pPr>
      <w:spacing w:after="0" w:line="240" w:lineRule="auto"/>
    </w:pPr>
  </w:style>
  <w:style w:type="paragraph" w:customStyle="1" w:styleId="tkNazvanie">
    <w:name w:val="_Название (tkNazvanie)"/>
    <w:basedOn w:val="a"/>
    <w:rsid w:val="00D05F3D"/>
    <w:pPr>
      <w:spacing w:before="400" w:after="400"/>
      <w:ind w:left="1134" w:right="1134"/>
      <w:jc w:val="center"/>
    </w:pPr>
    <w:rPr>
      <w:rFonts w:ascii="Arial" w:eastAsia="Times New Roman" w:hAnsi="Arial" w:cs="Arial"/>
      <w:b/>
      <w:bCs/>
      <w:sz w:val="24"/>
      <w:szCs w:val="24"/>
      <w:lang w:eastAsia="ru-RU"/>
    </w:rPr>
  </w:style>
  <w:style w:type="paragraph" w:customStyle="1" w:styleId="tkGrif">
    <w:name w:val="_Гриф (tkGrif)"/>
    <w:basedOn w:val="a"/>
    <w:rsid w:val="002E2641"/>
    <w:pPr>
      <w:spacing w:after="60"/>
      <w:jc w:val="center"/>
    </w:pPr>
    <w:rPr>
      <w:rFonts w:ascii="Arial" w:eastAsia="Times New Roman" w:hAnsi="Arial" w:cs="Arial"/>
      <w:sz w:val="20"/>
      <w:szCs w:val="20"/>
      <w:lang w:eastAsia="ru-RU"/>
    </w:rPr>
  </w:style>
  <w:style w:type="paragraph" w:styleId="af3">
    <w:name w:val="footer"/>
    <w:basedOn w:val="a"/>
    <w:link w:val="af4"/>
    <w:uiPriority w:val="99"/>
    <w:unhideWhenUsed/>
    <w:rsid w:val="00620FE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620FE1"/>
    <w:rPr>
      <w:rFonts w:ascii="Times New Roman" w:eastAsia="Times New Roman" w:hAnsi="Times New Roman" w:cs="Times New Roman"/>
      <w:sz w:val="24"/>
      <w:szCs w:val="24"/>
      <w:lang w:eastAsia="ru-RU"/>
    </w:rPr>
  </w:style>
  <w:style w:type="paragraph" w:customStyle="1" w:styleId="rvps267028">
    <w:name w:val="rvps2_67028"/>
    <w:basedOn w:val="a"/>
    <w:rsid w:val="00A40D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74438">
    <w:name w:val="rvts5_74438"/>
    <w:basedOn w:val="a0"/>
    <w:rsid w:val="00A40D7F"/>
  </w:style>
  <w:style w:type="character" w:customStyle="1" w:styleId="rvts474438">
    <w:name w:val="rvts4_74438"/>
    <w:basedOn w:val="a0"/>
    <w:rsid w:val="00A40D7F"/>
  </w:style>
  <w:style w:type="paragraph" w:customStyle="1" w:styleId="tkRedakcijaSpisok">
    <w:name w:val="_В редакции список (tkRedakcijaSpisok)"/>
    <w:basedOn w:val="a"/>
    <w:rsid w:val="00EC7D57"/>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EC7D57"/>
    <w:pPr>
      <w:spacing w:after="60"/>
      <w:ind w:firstLine="567"/>
      <w:jc w:val="both"/>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66050">
      <w:bodyDiv w:val="1"/>
      <w:marLeft w:val="0"/>
      <w:marRight w:val="0"/>
      <w:marTop w:val="0"/>
      <w:marBottom w:val="0"/>
      <w:divBdr>
        <w:top w:val="none" w:sz="0" w:space="0" w:color="auto"/>
        <w:left w:val="none" w:sz="0" w:space="0" w:color="auto"/>
        <w:bottom w:val="none" w:sz="0" w:space="0" w:color="auto"/>
        <w:right w:val="none" w:sz="0" w:space="0" w:color="auto"/>
      </w:divBdr>
    </w:div>
    <w:div w:id="1212888115">
      <w:bodyDiv w:val="1"/>
      <w:marLeft w:val="0"/>
      <w:marRight w:val="0"/>
      <w:marTop w:val="0"/>
      <w:marBottom w:val="0"/>
      <w:divBdr>
        <w:top w:val="none" w:sz="0" w:space="0" w:color="auto"/>
        <w:left w:val="none" w:sz="0" w:space="0" w:color="auto"/>
        <w:bottom w:val="none" w:sz="0" w:space="0" w:color="auto"/>
        <w:right w:val="none" w:sz="0" w:space="0" w:color="auto"/>
      </w:divBdr>
    </w:div>
    <w:div w:id="197316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E8644-DB82-4792-9598-E118B76F9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10305</Words>
  <Characters>58742</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68910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Алтынай Мураталиева</cp:lastModifiedBy>
  <cp:revision>2</cp:revision>
  <cp:lastPrinted>2022-03-23T08:05:00Z</cp:lastPrinted>
  <dcterms:created xsi:type="dcterms:W3CDTF">2022-11-21T04:57:00Z</dcterms:created>
  <dcterms:modified xsi:type="dcterms:W3CDTF">2022-11-21T04:57:00Z</dcterms:modified>
</cp:coreProperties>
</file>